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90" w:rsidRDefault="00263590" w:rsidP="00BB0B5D">
      <w:pPr>
        <w:jc w:val="both"/>
      </w:pPr>
    </w:p>
    <w:p w:rsidR="00263590" w:rsidRPr="00271259" w:rsidRDefault="00263590" w:rsidP="00BB0B5D">
      <w:pPr>
        <w:pStyle w:val="Normale1"/>
        <w:spacing w:after="60"/>
        <w:jc w:val="both"/>
        <w:rPr>
          <w:rFonts w:ascii="Arial Narrow" w:hAnsi="Arial Narrow" w:cs="Verdana"/>
          <w:bCs/>
          <w:lang w:val="it-IT" w:eastAsia="it-IT"/>
        </w:rPr>
      </w:pPr>
      <w:r w:rsidRPr="00271259">
        <w:rPr>
          <w:rFonts w:ascii="Arial Narrow" w:hAnsi="Arial Narrow"/>
          <w:b/>
          <w:sz w:val="48"/>
          <w:lang w:val="it-IT"/>
        </w:rPr>
        <w:t>Il Giardino delle Esperidi Festival</w:t>
      </w:r>
    </w:p>
    <w:p w:rsidR="00263590" w:rsidRPr="00271259" w:rsidRDefault="00263590" w:rsidP="00BB0B5D">
      <w:pPr>
        <w:pStyle w:val="Normale1"/>
        <w:spacing w:after="60"/>
        <w:jc w:val="both"/>
        <w:rPr>
          <w:rFonts w:ascii="Arial Narrow" w:hAnsi="Arial Narrow" w:cs="Verdana"/>
          <w:bCs/>
          <w:sz w:val="22"/>
          <w:lang w:val="it-IT" w:eastAsia="it-IT"/>
        </w:rPr>
      </w:pPr>
      <w:r w:rsidRPr="00271259">
        <w:rPr>
          <w:rFonts w:ascii="Arial Narrow" w:hAnsi="Arial Narrow" w:cs="Verdana"/>
          <w:bCs/>
          <w:sz w:val="22"/>
          <w:lang w:val="it-IT" w:eastAsia="it-IT"/>
        </w:rPr>
        <w:t xml:space="preserve">Teatro, Musica, Danza, Poesia nei borghi e sui sentieri del Monte di Brianza </w:t>
      </w:r>
    </w:p>
    <w:p w:rsidR="00263590" w:rsidRPr="00271259" w:rsidRDefault="00B373C0" w:rsidP="00BB0B5D">
      <w:pPr>
        <w:pStyle w:val="Normale1"/>
        <w:spacing w:after="60"/>
        <w:jc w:val="both"/>
        <w:rPr>
          <w:rFonts w:ascii="Century Gothic" w:hAnsi="Century Gothic" w:cs="Verdana"/>
          <w:b/>
          <w:bCs/>
          <w:lang w:val="it-IT" w:eastAsia="it-IT"/>
        </w:rPr>
      </w:pPr>
      <w:r w:rsidRPr="00271259">
        <w:rPr>
          <w:rFonts w:ascii="Century Gothic" w:hAnsi="Century Gothic" w:cs="Verdana"/>
          <w:b/>
          <w:bCs/>
          <w:lang w:val="it-IT" w:eastAsia="it-IT"/>
        </w:rPr>
        <w:t>Dal 30 giugno</w:t>
      </w:r>
      <w:r w:rsidR="00263590" w:rsidRPr="00271259">
        <w:rPr>
          <w:rFonts w:ascii="Century Gothic" w:hAnsi="Century Gothic" w:cs="Verdana"/>
          <w:b/>
          <w:bCs/>
          <w:lang w:val="it-IT" w:eastAsia="it-IT"/>
        </w:rPr>
        <w:t xml:space="preserve"> al </w:t>
      </w:r>
      <w:r w:rsidRPr="00271259">
        <w:rPr>
          <w:rFonts w:ascii="Century Gothic" w:hAnsi="Century Gothic" w:cs="Verdana"/>
          <w:b/>
          <w:bCs/>
          <w:lang w:val="it-IT" w:eastAsia="it-IT"/>
        </w:rPr>
        <w:t>9</w:t>
      </w:r>
      <w:r w:rsidR="00263590" w:rsidRPr="00271259">
        <w:rPr>
          <w:rFonts w:ascii="Century Gothic" w:hAnsi="Century Gothic" w:cs="Verdana"/>
          <w:b/>
          <w:bCs/>
          <w:lang w:val="it-IT" w:eastAsia="it-IT"/>
        </w:rPr>
        <w:t xml:space="preserve"> luglio 201</w:t>
      </w:r>
      <w:r w:rsidRPr="00271259">
        <w:rPr>
          <w:rFonts w:ascii="Century Gothic" w:hAnsi="Century Gothic" w:cs="Verdana"/>
          <w:b/>
          <w:bCs/>
          <w:lang w:val="it-IT" w:eastAsia="it-IT"/>
        </w:rPr>
        <w:t>7</w:t>
      </w:r>
      <w:r w:rsidR="00263590" w:rsidRPr="00271259">
        <w:rPr>
          <w:rFonts w:ascii="Century Gothic" w:hAnsi="Century Gothic" w:cs="Verdana"/>
          <w:b/>
          <w:bCs/>
          <w:lang w:val="it-IT" w:eastAsia="it-IT"/>
        </w:rPr>
        <w:t xml:space="preserve"> | </w:t>
      </w:r>
      <w:r w:rsidR="00263590" w:rsidRPr="00271259">
        <w:rPr>
          <w:rFonts w:ascii="Century Gothic" w:hAnsi="Century Gothic"/>
          <w:b/>
          <w:lang w:val="it-IT"/>
        </w:rPr>
        <w:t>1</w:t>
      </w:r>
      <w:r w:rsidRPr="00271259">
        <w:rPr>
          <w:rFonts w:ascii="Century Gothic" w:hAnsi="Century Gothic"/>
          <w:b/>
          <w:lang w:val="it-IT"/>
        </w:rPr>
        <w:t>3</w:t>
      </w:r>
      <w:r w:rsidR="00263590" w:rsidRPr="00271259">
        <w:rPr>
          <w:rFonts w:ascii="Century Gothic" w:hAnsi="Century Gothic"/>
          <w:b/>
          <w:vertAlign w:val="superscript"/>
          <w:lang w:val="it-IT"/>
        </w:rPr>
        <w:t>a</w:t>
      </w:r>
      <w:r w:rsidR="00263590" w:rsidRPr="00271259">
        <w:rPr>
          <w:rFonts w:ascii="Century Gothic" w:hAnsi="Century Gothic"/>
          <w:b/>
          <w:lang w:val="it-IT"/>
        </w:rPr>
        <w:t xml:space="preserve"> edizione</w:t>
      </w:r>
    </w:p>
    <w:p w:rsidR="00F55C80" w:rsidRPr="00271259" w:rsidRDefault="00F55C80" w:rsidP="00BB0B5D">
      <w:pPr>
        <w:spacing w:after="60" w:line="312" w:lineRule="auto"/>
        <w:jc w:val="both"/>
        <w:rPr>
          <w:rFonts w:ascii="Century Gothic" w:hAnsi="Century Gothic"/>
          <w:lang w:val="it-IT"/>
        </w:rPr>
      </w:pPr>
    </w:p>
    <w:p w:rsidR="007E7748" w:rsidRPr="00304AC9" w:rsidRDefault="007E7748" w:rsidP="00304AC9">
      <w:pPr>
        <w:pStyle w:val="NormaleWeb"/>
        <w:spacing w:before="0" w:beforeAutospacing="0" w:after="60" w:afterAutospacing="0" w:line="312" w:lineRule="auto"/>
        <w:jc w:val="both"/>
        <w:rPr>
          <w:rFonts w:ascii="Century Gothic" w:hAnsi="Century Gothic"/>
          <w:sz w:val="16"/>
          <w:szCs w:val="16"/>
          <w:lang w:val="it-IT"/>
        </w:rPr>
      </w:pPr>
      <w:r w:rsidRPr="00304AC9">
        <w:rPr>
          <w:rFonts w:ascii="Century Gothic" w:hAnsi="Century Gothic"/>
          <w:i/>
          <w:sz w:val="16"/>
          <w:szCs w:val="16"/>
          <w:lang w:val="it-IT"/>
        </w:rPr>
        <w:t>E ancora una volta il festival, questo giardino che negli anni non abbiamo mai voluto addomesticare, vi offre prime nazionali e cose mai viste, neanche immaginate prima d’ora. Inaudito, sempre curioso. Perché per ciò che è conosciuto c’è sempre tempo</w:t>
      </w:r>
    </w:p>
    <w:p w:rsidR="007E7748" w:rsidRPr="007E7804" w:rsidRDefault="00304AC9" w:rsidP="00BB0B5D">
      <w:pPr>
        <w:pStyle w:val="NormaleWeb"/>
        <w:spacing w:before="0" w:beforeAutospacing="0" w:after="60" w:afterAutospacing="0" w:line="312" w:lineRule="auto"/>
        <w:ind w:left="5664" w:firstLine="708"/>
        <w:jc w:val="both"/>
        <w:rPr>
          <w:rFonts w:ascii="Century Gothic" w:hAnsi="Century Gothic"/>
          <w:sz w:val="16"/>
          <w:szCs w:val="16"/>
          <w:lang w:val="it-IT"/>
        </w:rPr>
      </w:pPr>
      <w:r>
        <w:rPr>
          <w:rFonts w:ascii="Century Gothic" w:hAnsi="Century Gothic"/>
          <w:sz w:val="16"/>
          <w:szCs w:val="16"/>
          <w:lang w:val="it-IT"/>
        </w:rPr>
        <w:t xml:space="preserve">          </w:t>
      </w:r>
      <w:r w:rsidR="007E7748" w:rsidRPr="007E7804">
        <w:rPr>
          <w:rFonts w:ascii="Century Gothic" w:hAnsi="Century Gothic"/>
          <w:sz w:val="16"/>
          <w:szCs w:val="16"/>
          <w:lang w:val="it-IT"/>
        </w:rPr>
        <w:t xml:space="preserve"> Michele Losi, direttore artistico</w:t>
      </w:r>
    </w:p>
    <w:p w:rsidR="00304AC9" w:rsidRDefault="00304AC9" w:rsidP="00BB0B5D">
      <w:pPr>
        <w:pStyle w:val="NormaleWeb"/>
        <w:spacing w:before="0" w:beforeAutospacing="0" w:after="60" w:afterAutospacing="0" w:line="312" w:lineRule="auto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7E7748" w:rsidRDefault="00304AC9" w:rsidP="00BB0B5D">
      <w:pPr>
        <w:pStyle w:val="NormaleWeb"/>
        <w:spacing w:before="0" w:beforeAutospacing="0" w:after="60" w:afterAutospacing="0" w:line="312" w:lineRule="auto"/>
        <w:jc w:val="both"/>
        <w:rPr>
          <w:rFonts w:asciiTheme="majorHAnsi" w:hAnsiTheme="majorHAnsi"/>
          <w:sz w:val="18"/>
          <w:szCs w:val="18"/>
          <w:lang w:val="it-IT"/>
        </w:rPr>
      </w:pPr>
      <w:r>
        <w:rPr>
          <w:rFonts w:asciiTheme="majorHAnsi" w:hAnsiTheme="majorHAnsi"/>
          <w:sz w:val="18"/>
          <w:szCs w:val="18"/>
          <w:lang w:val="it-IT"/>
        </w:rPr>
        <w:t>Dedichiamo quest’edizione</w:t>
      </w:r>
      <w:r w:rsidR="007E7748" w:rsidRPr="007E7748">
        <w:rPr>
          <w:rFonts w:asciiTheme="majorHAnsi" w:hAnsiTheme="majorHAnsi"/>
          <w:sz w:val="18"/>
          <w:szCs w:val="18"/>
          <w:lang w:val="it-IT"/>
        </w:rPr>
        <w:t xml:space="preserve"> a due grandi artisti e amici che hanno contribuito a far nascere il festival e che non ci sono più</w:t>
      </w:r>
      <w:r w:rsidR="007E7804">
        <w:rPr>
          <w:rFonts w:asciiTheme="majorHAnsi" w:hAnsiTheme="majorHAnsi"/>
          <w:sz w:val="18"/>
          <w:szCs w:val="18"/>
          <w:lang w:val="it-IT"/>
        </w:rPr>
        <w:t>:</w:t>
      </w:r>
      <w:r w:rsidR="007E7748" w:rsidRPr="007E7748">
        <w:rPr>
          <w:rFonts w:asciiTheme="majorHAnsi" w:hAnsiTheme="majorHAnsi"/>
          <w:sz w:val="18"/>
          <w:szCs w:val="18"/>
          <w:lang w:val="it-IT"/>
        </w:rPr>
        <w:t xml:space="preserve"> Josep</w:t>
      </w:r>
      <w:r w:rsidR="007E7748">
        <w:rPr>
          <w:rFonts w:asciiTheme="majorHAnsi" w:hAnsiTheme="majorHAnsi"/>
          <w:sz w:val="18"/>
          <w:szCs w:val="18"/>
          <w:lang w:val="it-IT"/>
        </w:rPr>
        <w:t xml:space="preserve">h Scicluna e Caterina Poggesi. </w:t>
      </w:r>
    </w:p>
    <w:p w:rsidR="00304AC9" w:rsidRDefault="00304AC9" w:rsidP="00BB0B5D">
      <w:pPr>
        <w:rPr>
          <w:rFonts w:asciiTheme="majorHAnsi" w:eastAsia="Times New Roman" w:hAnsiTheme="majorHAnsi" w:cs="Times New Roman"/>
          <w:sz w:val="18"/>
          <w:szCs w:val="18"/>
          <w:lang w:val="it-IT" w:eastAsia="it-IT"/>
        </w:rPr>
      </w:pPr>
    </w:p>
    <w:p w:rsidR="00BB0B5D" w:rsidRDefault="00B373C0" w:rsidP="00304AC9">
      <w:pPr>
        <w:jc w:val="both"/>
        <w:rPr>
          <w:sz w:val="24"/>
          <w:szCs w:val="24"/>
          <w:lang w:val="it-IT"/>
        </w:rPr>
      </w:pPr>
      <w:r w:rsidRPr="00BB0B5D">
        <w:rPr>
          <w:sz w:val="24"/>
          <w:szCs w:val="24"/>
          <w:lang w:val="it-IT"/>
        </w:rPr>
        <w:t>Da</w:t>
      </w:r>
      <w:r w:rsidR="005C3010" w:rsidRPr="00BB0B5D">
        <w:rPr>
          <w:sz w:val="24"/>
          <w:szCs w:val="24"/>
          <w:lang w:val="it-IT"/>
        </w:rPr>
        <w:t xml:space="preserve"> </w:t>
      </w:r>
      <w:r w:rsidRPr="00BB0B5D">
        <w:rPr>
          <w:sz w:val="24"/>
          <w:szCs w:val="24"/>
          <w:lang w:val="it-IT"/>
        </w:rPr>
        <w:t xml:space="preserve">30 giugno </w:t>
      </w:r>
      <w:r w:rsidR="005C3010" w:rsidRPr="00BB0B5D">
        <w:rPr>
          <w:sz w:val="24"/>
          <w:szCs w:val="24"/>
          <w:lang w:val="it-IT"/>
        </w:rPr>
        <w:t xml:space="preserve">al </w:t>
      </w:r>
      <w:r w:rsidRPr="00BB0B5D">
        <w:rPr>
          <w:sz w:val="24"/>
          <w:szCs w:val="24"/>
          <w:lang w:val="it-IT"/>
        </w:rPr>
        <w:t>9</w:t>
      </w:r>
      <w:r w:rsidR="005C3010" w:rsidRPr="00BB0B5D">
        <w:rPr>
          <w:sz w:val="24"/>
          <w:szCs w:val="24"/>
          <w:lang w:val="it-IT"/>
        </w:rPr>
        <w:t xml:space="preserve"> luglio torna </w:t>
      </w:r>
      <w:r w:rsidR="005C3010" w:rsidRPr="00BB0B5D">
        <w:rPr>
          <w:b/>
          <w:sz w:val="24"/>
          <w:szCs w:val="24"/>
          <w:lang w:val="it-IT"/>
        </w:rPr>
        <w:t>Il Giardino delle Esperidi Festival</w:t>
      </w:r>
      <w:r w:rsidR="00F361F4" w:rsidRPr="00BB0B5D">
        <w:rPr>
          <w:sz w:val="24"/>
          <w:szCs w:val="24"/>
          <w:lang w:val="it-IT"/>
        </w:rPr>
        <w:t>, rassegna</w:t>
      </w:r>
      <w:r w:rsidR="00BB7B35" w:rsidRPr="00BB0B5D">
        <w:rPr>
          <w:sz w:val="24"/>
          <w:szCs w:val="24"/>
          <w:lang w:val="it-IT"/>
        </w:rPr>
        <w:t xml:space="preserve"> di teatro, musica, danza, poesi</w:t>
      </w:r>
      <w:r w:rsidR="007E7748" w:rsidRPr="00BB0B5D">
        <w:rPr>
          <w:sz w:val="24"/>
          <w:szCs w:val="24"/>
          <w:lang w:val="it-IT"/>
        </w:rPr>
        <w:t xml:space="preserve">a nei borghi e sui sentieri del </w:t>
      </w:r>
      <w:r w:rsidR="00BB7B35" w:rsidRPr="00BB0B5D">
        <w:rPr>
          <w:sz w:val="24"/>
          <w:szCs w:val="24"/>
          <w:lang w:val="it-IT"/>
        </w:rPr>
        <w:t xml:space="preserve">Monte di Brianza, </w:t>
      </w:r>
      <w:r w:rsidR="005C3010" w:rsidRPr="00BB0B5D">
        <w:rPr>
          <w:sz w:val="24"/>
          <w:szCs w:val="24"/>
          <w:lang w:val="it-IT"/>
        </w:rPr>
        <w:t xml:space="preserve">quest’anno </w:t>
      </w:r>
      <w:r w:rsidR="00BB7B35" w:rsidRPr="00BB0B5D">
        <w:rPr>
          <w:sz w:val="24"/>
          <w:szCs w:val="24"/>
          <w:lang w:val="it-IT"/>
        </w:rPr>
        <w:t>dedicat</w:t>
      </w:r>
      <w:r w:rsidR="005B25DD" w:rsidRPr="00BB0B5D">
        <w:rPr>
          <w:sz w:val="24"/>
          <w:szCs w:val="24"/>
          <w:lang w:val="it-IT"/>
        </w:rPr>
        <w:t>o</w:t>
      </w:r>
      <w:r w:rsidR="00BB7B35" w:rsidRPr="00BB0B5D">
        <w:rPr>
          <w:sz w:val="24"/>
          <w:szCs w:val="24"/>
          <w:lang w:val="it-IT"/>
        </w:rPr>
        <w:t xml:space="preserve"> al </w:t>
      </w:r>
      <w:r w:rsidRPr="00BB0B5D">
        <w:rPr>
          <w:sz w:val="24"/>
          <w:szCs w:val="24"/>
          <w:lang w:val="it-IT"/>
        </w:rPr>
        <w:t>viaggio e alla migrazione</w:t>
      </w:r>
      <w:r w:rsidR="007E7748" w:rsidRPr="00BB0B5D">
        <w:rPr>
          <w:sz w:val="24"/>
          <w:szCs w:val="24"/>
          <w:lang w:val="it-IT"/>
        </w:rPr>
        <w:t xml:space="preserve">, inteso come spostamento di popoli, culture, energie. </w:t>
      </w:r>
    </w:p>
    <w:p w:rsidR="00A72518" w:rsidRPr="00BB0B5D" w:rsidRDefault="007E7804" w:rsidP="00304AC9">
      <w:pPr>
        <w:jc w:val="both"/>
        <w:rPr>
          <w:sz w:val="24"/>
          <w:szCs w:val="24"/>
          <w:lang w:val="it-IT"/>
        </w:rPr>
      </w:pPr>
      <w:r w:rsidRPr="00BB0B5D">
        <w:rPr>
          <w:sz w:val="24"/>
          <w:szCs w:val="24"/>
          <w:lang w:val="it-IT"/>
        </w:rPr>
        <w:t xml:space="preserve">Questa tredicesima edizione, ideata e organizzata da </w:t>
      </w:r>
      <w:r w:rsidRPr="00BB0B5D">
        <w:rPr>
          <w:b/>
          <w:sz w:val="24"/>
          <w:szCs w:val="24"/>
          <w:lang w:val="it-IT"/>
        </w:rPr>
        <w:t>Campsirago Residenza</w:t>
      </w:r>
      <w:r w:rsidRPr="00BB0B5D">
        <w:rPr>
          <w:sz w:val="24"/>
          <w:szCs w:val="24"/>
          <w:lang w:val="it-IT"/>
        </w:rPr>
        <w:t>, cantiere creativo, crocevia tra artisti, compagnie sostenute e residenti, attivo centro di produzione, mette in scena spettacoli inediti e cult di teatro contemporaneo nei luoghi più suggestivi del Monte Brianza con uno sguardo rivolto ai m</w:t>
      </w:r>
      <w:r w:rsidR="00B373C0" w:rsidRPr="00BB0B5D">
        <w:rPr>
          <w:sz w:val="24"/>
          <w:szCs w:val="24"/>
          <w:lang w:val="it-IT"/>
        </w:rPr>
        <w:t>oderni naufraghi, i migranti</w:t>
      </w:r>
      <w:r w:rsidR="00271259" w:rsidRPr="00BB0B5D">
        <w:rPr>
          <w:sz w:val="24"/>
          <w:szCs w:val="24"/>
          <w:lang w:val="it-IT"/>
        </w:rPr>
        <w:t>,</w:t>
      </w:r>
      <w:r w:rsidR="00B373C0" w:rsidRPr="00BB0B5D">
        <w:rPr>
          <w:sz w:val="24"/>
          <w:szCs w:val="24"/>
          <w:lang w:val="it-IT"/>
        </w:rPr>
        <w:t xml:space="preserve"> </w:t>
      </w:r>
      <w:r w:rsidRPr="00BB0B5D">
        <w:rPr>
          <w:sz w:val="24"/>
          <w:szCs w:val="24"/>
          <w:lang w:val="it-IT"/>
        </w:rPr>
        <w:t xml:space="preserve">che </w:t>
      </w:r>
      <w:r w:rsidR="00B373C0" w:rsidRPr="00BB0B5D">
        <w:rPr>
          <w:sz w:val="24"/>
          <w:szCs w:val="24"/>
          <w:lang w:val="it-IT"/>
        </w:rPr>
        <w:t>in forme diverse ci raccontano della nostra anima</w:t>
      </w:r>
      <w:r w:rsidR="00A72518" w:rsidRPr="00BB0B5D">
        <w:rPr>
          <w:sz w:val="24"/>
          <w:szCs w:val="24"/>
          <w:lang w:val="it-IT"/>
        </w:rPr>
        <w:t xml:space="preserve"> più nascosta, fragile, </w:t>
      </w:r>
      <w:r w:rsidRPr="00BB0B5D">
        <w:rPr>
          <w:sz w:val="24"/>
          <w:szCs w:val="24"/>
          <w:lang w:val="it-IT"/>
        </w:rPr>
        <w:t xml:space="preserve">negata.  </w:t>
      </w:r>
    </w:p>
    <w:p w:rsidR="00853FC1" w:rsidRPr="00BB0B5D" w:rsidRDefault="007E7804" w:rsidP="00304AC9">
      <w:pPr>
        <w:jc w:val="both"/>
        <w:rPr>
          <w:sz w:val="24"/>
          <w:szCs w:val="24"/>
          <w:lang w:val="it-IT"/>
        </w:rPr>
      </w:pPr>
      <w:r w:rsidRPr="00BB0B5D">
        <w:rPr>
          <w:sz w:val="24"/>
          <w:szCs w:val="24"/>
          <w:lang w:val="it-IT"/>
        </w:rPr>
        <w:t>Il festival si apre</w:t>
      </w:r>
      <w:r w:rsidR="00853FC1" w:rsidRPr="00BB0B5D">
        <w:rPr>
          <w:sz w:val="24"/>
          <w:szCs w:val="24"/>
          <w:lang w:val="it-IT"/>
        </w:rPr>
        <w:t xml:space="preserve"> con </w:t>
      </w:r>
      <w:r w:rsidRPr="00BB0B5D">
        <w:rPr>
          <w:sz w:val="24"/>
          <w:szCs w:val="24"/>
          <w:lang w:val="it-IT"/>
        </w:rPr>
        <w:t xml:space="preserve">il mastodontico </w:t>
      </w:r>
      <w:r w:rsidR="00853FC1" w:rsidRPr="00BB0B5D">
        <w:rPr>
          <w:b/>
          <w:sz w:val="24"/>
          <w:szCs w:val="24"/>
          <w:lang w:val="it-IT"/>
        </w:rPr>
        <w:t>Moby Dick</w:t>
      </w:r>
      <w:r w:rsidR="00853FC1" w:rsidRPr="00BB0B5D">
        <w:rPr>
          <w:sz w:val="24"/>
          <w:szCs w:val="24"/>
          <w:lang w:val="it-IT"/>
        </w:rPr>
        <w:t xml:space="preserve"> (venerdì 30 giugno, ore 21.30 Olgiate Molgora, Mondonico), produzione </w:t>
      </w:r>
      <w:r w:rsidR="00853FC1" w:rsidRPr="00BB0B5D">
        <w:rPr>
          <w:i/>
          <w:sz w:val="24"/>
          <w:szCs w:val="24"/>
          <w:lang w:val="it-IT"/>
        </w:rPr>
        <w:t>Pleiadi Art Productions</w:t>
      </w:r>
      <w:r w:rsidR="00853FC1" w:rsidRPr="00BB0B5D">
        <w:rPr>
          <w:sz w:val="24"/>
          <w:szCs w:val="24"/>
          <w:lang w:val="it-IT"/>
        </w:rPr>
        <w:t>, spettacolo di parole, suoni, gesti e attese. Un lavoro lirico e ironico che alterna profondità individuale e azione colle</w:t>
      </w:r>
      <w:r w:rsidR="00A72518" w:rsidRPr="00BB0B5D">
        <w:rPr>
          <w:sz w:val="24"/>
          <w:szCs w:val="24"/>
          <w:lang w:val="it-IT"/>
        </w:rPr>
        <w:t>ttiva per parlare di migrazione portando il pubblico</w:t>
      </w:r>
      <w:r w:rsidR="00853FC1" w:rsidRPr="00BB0B5D">
        <w:rPr>
          <w:sz w:val="24"/>
          <w:szCs w:val="24"/>
          <w:lang w:val="it-IT"/>
        </w:rPr>
        <w:t xml:space="preserve"> a bordo della baleniera Pequod </w:t>
      </w:r>
      <w:r w:rsidR="00A72518" w:rsidRPr="00BB0B5D">
        <w:rPr>
          <w:sz w:val="24"/>
          <w:szCs w:val="24"/>
          <w:lang w:val="it-IT"/>
        </w:rPr>
        <w:t xml:space="preserve">con l’intero equipaggio del romanzo di Melville. </w:t>
      </w:r>
    </w:p>
    <w:p w:rsidR="00235AA6" w:rsidRPr="00BB0B5D" w:rsidRDefault="00853FC1" w:rsidP="00304AC9">
      <w:pPr>
        <w:jc w:val="both"/>
        <w:rPr>
          <w:sz w:val="24"/>
          <w:szCs w:val="24"/>
          <w:lang w:val="it-IT"/>
        </w:rPr>
      </w:pPr>
      <w:r w:rsidRPr="00BB0B5D">
        <w:rPr>
          <w:sz w:val="24"/>
          <w:szCs w:val="24"/>
          <w:lang w:val="it-IT"/>
        </w:rPr>
        <w:t xml:space="preserve">Si parla dell’Amleto che è dentro di noi con </w:t>
      </w:r>
      <w:r w:rsidRPr="00BB0B5D">
        <w:rPr>
          <w:b/>
          <w:sz w:val="24"/>
          <w:szCs w:val="24"/>
          <w:lang w:val="it-IT"/>
        </w:rPr>
        <w:t>Hamlet Private</w:t>
      </w:r>
      <w:r w:rsidRPr="00BB0B5D">
        <w:rPr>
          <w:sz w:val="24"/>
          <w:szCs w:val="24"/>
          <w:lang w:val="it-IT"/>
        </w:rPr>
        <w:t>, spettacolo per un solo spettatore (da venerdì 30 giugno a domenica 2 luglio</w:t>
      </w:r>
      <w:r w:rsidR="0054588D" w:rsidRPr="00BB0B5D">
        <w:rPr>
          <w:sz w:val="24"/>
          <w:szCs w:val="24"/>
          <w:lang w:val="it-IT"/>
        </w:rPr>
        <w:t>,</w:t>
      </w:r>
      <w:r w:rsidRPr="00BB0B5D">
        <w:rPr>
          <w:sz w:val="24"/>
          <w:szCs w:val="24"/>
          <w:lang w:val="it-IT"/>
        </w:rPr>
        <w:t xml:space="preserve"> dalle ore 15 a Osnago, </w:t>
      </w:r>
      <w:r w:rsidR="00E2106B" w:rsidRPr="00BB0B5D">
        <w:rPr>
          <w:sz w:val="24"/>
          <w:szCs w:val="24"/>
          <w:lang w:val="it-IT"/>
        </w:rPr>
        <w:t>presso la Biblioteca Comunale</w:t>
      </w:r>
      <w:r w:rsidRPr="00BB0B5D">
        <w:rPr>
          <w:sz w:val="24"/>
          <w:szCs w:val="24"/>
          <w:lang w:val="it-IT"/>
        </w:rPr>
        <w:t xml:space="preserve">) prodotto da </w:t>
      </w:r>
      <w:r w:rsidRPr="00BB0B5D">
        <w:rPr>
          <w:i/>
          <w:sz w:val="24"/>
          <w:szCs w:val="24"/>
          <w:lang w:val="it-IT"/>
        </w:rPr>
        <w:t>ScarlattineTeatro</w:t>
      </w:r>
      <w:r w:rsidRPr="00BB0B5D">
        <w:rPr>
          <w:sz w:val="24"/>
          <w:szCs w:val="24"/>
          <w:lang w:val="it-IT"/>
        </w:rPr>
        <w:t xml:space="preserve"> e </w:t>
      </w:r>
      <w:r w:rsidRPr="00BB0B5D">
        <w:rPr>
          <w:i/>
          <w:sz w:val="24"/>
          <w:szCs w:val="24"/>
          <w:lang w:val="it-IT"/>
        </w:rPr>
        <w:t>Gnab Colletctive</w:t>
      </w:r>
      <w:r w:rsidRPr="00BB0B5D">
        <w:rPr>
          <w:sz w:val="24"/>
          <w:szCs w:val="24"/>
          <w:lang w:val="it-IT"/>
        </w:rPr>
        <w:t xml:space="preserve">, capace di abbandonare il contesto teatrale tradizione e accogliere un singolo spettatore nell’intimità di </w:t>
      </w:r>
      <w:r w:rsidR="00235AA6" w:rsidRPr="00BB0B5D">
        <w:rPr>
          <w:sz w:val="24"/>
          <w:szCs w:val="24"/>
          <w:lang w:val="it-IT"/>
        </w:rPr>
        <w:t>un luogo altro.</w:t>
      </w:r>
    </w:p>
    <w:p w:rsidR="0054588D" w:rsidRPr="00BB0B5D" w:rsidRDefault="00235AA6" w:rsidP="00304AC9">
      <w:pPr>
        <w:jc w:val="both"/>
        <w:rPr>
          <w:sz w:val="24"/>
          <w:szCs w:val="24"/>
          <w:lang w:val="it-IT"/>
        </w:rPr>
      </w:pPr>
      <w:r w:rsidRPr="00BB0B5D">
        <w:rPr>
          <w:sz w:val="24"/>
          <w:szCs w:val="24"/>
          <w:lang w:val="it-IT"/>
        </w:rPr>
        <w:t xml:space="preserve">Per la prima volta la </w:t>
      </w:r>
      <w:r w:rsidRPr="00BB0B5D">
        <w:rPr>
          <w:i/>
          <w:sz w:val="24"/>
          <w:szCs w:val="24"/>
          <w:lang w:val="it-IT"/>
        </w:rPr>
        <w:t>Confraternita del Chianti</w:t>
      </w:r>
      <w:r w:rsidRPr="00BB0B5D">
        <w:rPr>
          <w:sz w:val="24"/>
          <w:szCs w:val="24"/>
          <w:lang w:val="it-IT"/>
        </w:rPr>
        <w:t xml:space="preserve"> mette in scena</w:t>
      </w:r>
      <w:r w:rsidR="00A72518" w:rsidRPr="00BB0B5D">
        <w:rPr>
          <w:sz w:val="24"/>
          <w:szCs w:val="24"/>
          <w:lang w:val="it-IT"/>
        </w:rPr>
        <w:t xml:space="preserve"> nella sua interezza</w:t>
      </w:r>
      <w:r w:rsidRPr="00BB0B5D">
        <w:rPr>
          <w:sz w:val="24"/>
          <w:szCs w:val="24"/>
          <w:lang w:val="it-IT"/>
        </w:rPr>
        <w:t xml:space="preserve"> il suo</w:t>
      </w:r>
      <w:r w:rsidRPr="00BB0B5D">
        <w:rPr>
          <w:vanish/>
          <w:sz w:val="24"/>
          <w:szCs w:val="24"/>
          <w:lang w:val="it-IT"/>
        </w:rPr>
        <w:t xml:space="preserve">o ianti nle tradizione e acolo per un solo spettatore (venerdì 30 giugno dalle ore 15 </w:t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Pr="00BB0B5D">
        <w:rPr>
          <w:vanish/>
          <w:sz w:val="24"/>
          <w:szCs w:val="24"/>
        </w:rPr>
        <w:pgNum/>
      </w:r>
      <w:r w:rsidR="00853FC1" w:rsidRPr="00BB0B5D">
        <w:rPr>
          <w:sz w:val="24"/>
          <w:szCs w:val="24"/>
          <w:lang w:val="it-IT"/>
        </w:rPr>
        <w:t xml:space="preserve"> </w:t>
      </w:r>
      <w:r w:rsidR="001D45B4" w:rsidRPr="00BB0B5D">
        <w:rPr>
          <w:sz w:val="24"/>
          <w:szCs w:val="24"/>
          <w:lang w:val="it-IT"/>
        </w:rPr>
        <w:t xml:space="preserve">progetto più ambizioso e maturo: </w:t>
      </w:r>
      <w:r w:rsidR="001D45B4" w:rsidRPr="00BB0B5D">
        <w:rPr>
          <w:b/>
          <w:sz w:val="24"/>
          <w:szCs w:val="24"/>
          <w:lang w:val="it-IT"/>
        </w:rPr>
        <w:t>Il Pentatueco</w:t>
      </w:r>
      <w:r w:rsidR="001D45B4" w:rsidRPr="00BB0B5D">
        <w:rPr>
          <w:sz w:val="24"/>
          <w:szCs w:val="24"/>
          <w:lang w:val="it-IT"/>
        </w:rPr>
        <w:t>, l’insieme dei primi cinque libri della Bibbia, testo base delle religioni monoteiste, racconto di un popolo e del suo continuo  migrare fi</w:t>
      </w:r>
      <w:r w:rsidR="001D45B4" w:rsidRPr="00BB0B5D">
        <w:rPr>
          <w:vanish/>
          <w:sz w:val="24"/>
          <w:szCs w:val="24"/>
          <w:lang w:val="it-IT"/>
        </w:rPr>
        <w:t>dei primi cinque libri della Bibbia, testo base delle religioni monoteiste, racconto di un popolo e del suo continuo  mi</w:t>
      </w:r>
      <w:r w:rsidR="00AC19C7" w:rsidRPr="00BB0B5D">
        <w:rPr>
          <w:sz w:val="24"/>
          <w:szCs w:val="24"/>
          <w:lang w:val="it-IT"/>
        </w:rPr>
        <w:t xml:space="preserve">no all’arrivo nella tanto agognata “Terra Promessa”. </w:t>
      </w:r>
      <w:r w:rsidR="001D45B4" w:rsidRPr="00BB0B5D">
        <w:rPr>
          <w:sz w:val="24"/>
          <w:szCs w:val="24"/>
          <w:lang w:val="it-IT"/>
        </w:rPr>
        <w:t xml:space="preserve"> </w:t>
      </w:r>
      <w:r w:rsidR="00271259" w:rsidRPr="00BB0B5D">
        <w:rPr>
          <w:sz w:val="24"/>
          <w:szCs w:val="24"/>
          <w:lang w:val="it-IT"/>
        </w:rPr>
        <w:t xml:space="preserve">Cinque capitoli liberamente ispirati a </w:t>
      </w:r>
      <w:r w:rsidR="0054588D" w:rsidRPr="00BB0B5D">
        <w:rPr>
          <w:b/>
          <w:sz w:val="24"/>
          <w:szCs w:val="24"/>
          <w:lang w:val="it-IT"/>
        </w:rPr>
        <w:t>Genesi</w:t>
      </w:r>
      <w:r w:rsidR="0054588D" w:rsidRPr="00BB0B5D">
        <w:rPr>
          <w:sz w:val="24"/>
          <w:szCs w:val="24"/>
          <w:lang w:val="it-IT"/>
        </w:rPr>
        <w:t xml:space="preserve"> (sabato 1 luglio, ore 21 Colle Brianza, </w:t>
      </w:r>
      <w:proofErr w:type="spellStart"/>
      <w:r w:rsidR="0054588D" w:rsidRPr="00BB0B5D">
        <w:rPr>
          <w:sz w:val="24"/>
          <w:szCs w:val="24"/>
          <w:lang w:val="it-IT"/>
        </w:rPr>
        <w:t>Campsirago</w:t>
      </w:r>
      <w:proofErr w:type="spellEnd"/>
      <w:r w:rsidR="0054588D" w:rsidRPr="00BB0B5D">
        <w:rPr>
          <w:sz w:val="24"/>
          <w:szCs w:val="24"/>
          <w:lang w:val="it-IT"/>
        </w:rPr>
        <w:t xml:space="preserve">), </w:t>
      </w:r>
      <w:r w:rsidR="009910F0" w:rsidRPr="00BB0B5D">
        <w:rPr>
          <w:b/>
          <w:sz w:val="24"/>
          <w:szCs w:val="24"/>
          <w:lang w:val="it-IT"/>
        </w:rPr>
        <w:t>Esodo</w:t>
      </w:r>
      <w:r w:rsidR="009910F0" w:rsidRPr="00BB0B5D">
        <w:rPr>
          <w:sz w:val="24"/>
          <w:szCs w:val="24"/>
          <w:lang w:val="it-IT"/>
        </w:rPr>
        <w:t xml:space="preserve"> (domenica 2 luglio, ore 22.30, San Michele al Barro, Galbiate)</w:t>
      </w:r>
      <w:r w:rsidR="00931FA8" w:rsidRPr="00BB0B5D">
        <w:rPr>
          <w:b/>
          <w:sz w:val="24"/>
          <w:szCs w:val="24"/>
          <w:lang w:val="it-IT"/>
        </w:rPr>
        <w:t xml:space="preserve"> Levitico</w:t>
      </w:r>
      <w:r w:rsidR="009910F0" w:rsidRPr="00BB0B5D">
        <w:rPr>
          <w:sz w:val="24"/>
          <w:szCs w:val="24"/>
          <w:lang w:val="it-IT"/>
        </w:rPr>
        <w:t xml:space="preserve"> (lunedì 3 luglio, ore 21, Consonno, Olginate), </w:t>
      </w:r>
      <w:r w:rsidR="00931FA8" w:rsidRPr="00BB0B5D">
        <w:rPr>
          <w:b/>
          <w:sz w:val="24"/>
          <w:szCs w:val="24"/>
          <w:lang w:val="it-IT"/>
        </w:rPr>
        <w:t>Numeri</w:t>
      </w:r>
      <w:r w:rsidR="009910F0" w:rsidRPr="00BB0B5D">
        <w:rPr>
          <w:b/>
          <w:sz w:val="24"/>
          <w:szCs w:val="24"/>
          <w:lang w:val="it-IT"/>
        </w:rPr>
        <w:t xml:space="preserve"> </w:t>
      </w:r>
      <w:r w:rsidR="00BB0B5D" w:rsidRPr="00BB0B5D">
        <w:rPr>
          <w:sz w:val="24"/>
          <w:szCs w:val="24"/>
          <w:lang w:val="it-IT"/>
        </w:rPr>
        <w:t>(</w:t>
      </w:r>
      <w:r w:rsidR="009910F0" w:rsidRPr="00BB0B5D">
        <w:rPr>
          <w:sz w:val="24"/>
          <w:szCs w:val="24"/>
          <w:lang w:val="it-IT"/>
        </w:rPr>
        <w:t xml:space="preserve">lunedì 3 luglio, ore 22.30, Consonno, Olginate), </w:t>
      </w:r>
      <w:proofErr w:type="spellStart"/>
      <w:r w:rsidR="00931FA8" w:rsidRPr="00BB0B5D">
        <w:rPr>
          <w:b/>
          <w:sz w:val="24"/>
          <w:szCs w:val="24"/>
          <w:lang w:val="it-IT"/>
        </w:rPr>
        <w:t>Deteuronomio</w:t>
      </w:r>
      <w:proofErr w:type="spellEnd"/>
      <w:r w:rsidR="009910F0" w:rsidRPr="00BB0B5D">
        <w:rPr>
          <w:sz w:val="24"/>
          <w:szCs w:val="24"/>
          <w:lang w:val="it-IT"/>
        </w:rPr>
        <w:t xml:space="preserve"> (sabato 8 luglio, ore 20.30 Colle B</w:t>
      </w:r>
      <w:r w:rsidR="006D16A9" w:rsidRPr="00BB0B5D">
        <w:rPr>
          <w:sz w:val="24"/>
          <w:szCs w:val="24"/>
          <w:lang w:val="it-IT"/>
        </w:rPr>
        <w:t xml:space="preserve">rianza, </w:t>
      </w:r>
      <w:proofErr w:type="spellStart"/>
      <w:r w:rsidR="006D16A9" w:rsidRPr="00BB0B5D">
        <w:rPr>
          <w:sz w:val="24"/>
          <w:szCs w:val="24"/>
          <w:lang w:val="it-IT"/>
        </w:rPr>
        <w:t>Campsirago</w:t>
      </w:r>
      <w:proofErr w:type="spellEnd"/>
      <w:r w:rsidR="006D16A9" w:rsidRPr="00BB0B5D">
        <w:rPr>
          <w:sz w:val="24"/>
          <w:szCs w:val="24"/>
          <w:lang w:val="it-IT"/>
        </w:rPr>
        <w:t>).</w:t>
      </w:r>
    </w:p>
    <w:p w:rsidR="00BB0B5D" w:rsidRPr="00BB0B5D" w:rsidRDefault="00BB0B5D" w:rsidP="00304AC9">
      <w:pPr>
        <w:jc w:val="both"/>
        <w:rPr>
          <w:sz w:val="24"/>
          <w:szCs w:val="24"/>
          <w:lang w:val="it-IT"/>
        </w:rPr>
      </w:pPr>
    </w:p>
    <w:p w:rsidR="00BB0B5D" w:rsidRPr="00BB0B5D" w:rsidRDefault="00BB0B5D" w:rsidP="00304AC9">
      <w:pPr>
        <w:jc w:val="both"/>
        <w:rPr>
          <w:sz w:val="24"/>
          <w:szCs w:val="24"/>
          <w:lang w:val="it-IT"/>
        </w:rPr>
      </w:pPr>
    </w:p>
    <w:p w:rsidR="006D16A9" w:rsidRPr="00BB0B5D" w:rsidRDefault="008964D9" w:rsidP="00304AC9">
      <w:pPr>
        <w:jc w:val="both"/>
        <w:rPr>
          <w:rFonts w:cs="Century Gothic"/>
          <w:sz w:val="24"/>
          <w:szCs w:val="24"/>
          <w:lang w:val="it-IT"/>
        </w:rPr>
      </w:pPr>
      <w:r w:rsidRPr="00BB0B5D">
        <w:rPr>
          <w:sz w:val="24"/>
          <w:szCs w:val="24"/>
          <w:lang w:val="it-IT"/>
        </w:rPr>
        <w:t xml:space="preserve">Sabato 1 luglio a Palazzo Gambassi a </w:t>
      </w:r>
      <w:proofErr w:type="spellStart"/>
      <w:r w:rsidRPr="00BB0B5D">
        <w:rPr>
          <w:sz w:val="24"/>
          <w:szCs w:val="24"/>
          <w:lang w:val="it-IT"/>
        </w:rPr>
        <w:t>Campsirago</w:t>
      </w:r>
      <w:proofErr w:type="spellEnd"/>
      <w:r w:rsidRPr="00BB0B5D">
        <w:rPr>
          <w:sz w:val="24"/>
          <w:szCs w:val="24"/>
          <w:lang w:val="it-IT"/>
        </w:rPr>
        <w:t xml:space="preserve"> sulla scia del pop debutta alle ore 22 </w:t>
      </w:r>
      <w:r w:rsidRPr="00BB0B5D">
        <w:rPr>
          <w:b/>
          <w:sz w:val="24"/>
          <w:szCs w:val="24"/>
          <w:lang w:val="it-IT"/>
        </w:rPr>
        <w:t>La notte</w:t>
      </w:r>
      <w:r w:rsidRPr="00BB0B5D">
        <w:rPr>
          <w:sz w:val="24"/>
          <w:szCs w:val="24"/>
          <w:lang w:val="it-IT"/>
        </w:rPr>
        <w:t xml:space="preserve"> produzione </w:t>
      </w:r>
      <w:proofErr w:type="spellStart"/>
      <w:r w:rsidRPr="00BB0B5D">
        <w:rPr>
          <w:i/>
          <w:sz w:val="24"/>
          <w:szCs w:val="24"/>
          <w:lang w:val="it-IT"/>
        </w:rPr>
        <w:t>delleAli</w:t>
      </w:r>
      <w:proofErr w:type="spellEnd"/>
      <w:r w:rsidRPr="00BB0B5D">
        <w:rPr>
          <w:sz w:val="24"/>
          <w:szCs w:val="24"/>
          <w:lang w:val="it-IT"/>
        </w:rPr>
        <w:t xml:space="preserve">, </w:t>
      </w:r>
      <w:r w:rsidR="006D16A9" w:rsidRPr="00BB0B5D">
        <w:rPr>
          <w:sz w:val="24"/>
          <w:szCs w:val="24"/>
          <w:lang w:val="it-IT"/>
        </w:rPr>
        <w:t xml:space="preserve">“camminata dondolante da maschi tutti un fascio di nervi”, una ballata in cui cantare la vita </w:t>
      </w:r>
      <w:r w:rsidRPr="00BB0B5D">
        <w:rPr>
          <w:sz w:val="24"/>
          <w:szCs w:val="24"/>
          <w:lang w:val="it-IT"/>
        </w:rPr>
        <w:t xml:space="preserve">mentre alle 23 si continua con il concerto </w:t>
      </w:r>
      <w:r w:rsidRPr="00BB0B5D">
        <w:rPr>
          <w:b/>
          <w:sz w:val="24"/>
          <w:szCs w:val="24"/>
          <w:lang w:val="it-IT"/>
        </w:rPr>
        <w:t>Dead Elvis</w:t>
      </w:r>
      <w:r w:rsidR="006C3BA0" w:rsidRPr="00BB0B5D">
        <w:rPr>
          <w:b/>
          <w:sz w:val="24"/>
          <w:szCs w:val="24"/>
          <w:lang w:val="it-IT"/>
        </w:rPr>
        <w:t xml:space="preserve">, </w:t>
      </w:r>
      <w:r w:rsidR="006C3BA0" w:rsidRPr="00BB0B5D">
        <w:rPr>
          <w:sz w:val="24"/>
          <w:szCs w:val="24"/>
          <w:lang w:val="it-IT"/>
        </w:rPr>
        <w:t xml:space="preserve">nello stile più classico </w:t>
      </w:r>
      <w:r w:rsidR="00BB0B5D" w:rsidRPr="00BB0B5D">
        <w:rPr>
          <w:sz w:val="24"/>
          <w:szCs w:val="24"/>
          <w:lang w:val="it-IT"/>
        </w:rPr>
        <w:t xml:space="preserve">e iconico </w:t>
      </w:r>
      <w:r w:rsidR="006C3BA0" w:rsidRPr="00BB0B5D">
        <w:rPr>
          <w:sz w:val="24"/>
          <w:szCs w:val="24"/>
          <w:lang w:val="it-IT"/>
        </w:rPr>
        <w:t xml:space="preserve">degli Elvis </w:t>
      </w:r>
      <w:proofErr w:type="spellStart"/>
      <w:r w:rsidR="006C3BA0" w:rsidRPr="00BB0B5D">
        <w:rPr>
          <w:sz w:val="24"/>
          <w:szCs w:val="24"/>
          <w:lang w:val="it-IT"/>
        </w:rPr>
        <w:t>impersonators</w:t>
      </w:r>
      <w:proofErr w:type="spellEnd"/>
      <w:r w:rsidR="006C3BA0" w:rsidRPr="00BB0B5D">
        <w:rPr>
          <w:b/>
          <w:sz w:val="24"/>
          <w:szCs w:val="24"/>
          <w:lang w:val="it-IT"/>
        </w:rPr>
        <w:t xml:space="preserve"> </w:t>
      </w:r>
      <w:r w:rsidR="006C3BA0" w:rsidRPr="00BB0B5D">
        <w:rPr>
          <w:rFonts w:cs="Century Gothic"/>
          <w:sz w:val="24"/>
          <w:szCs w:val="24"/>
          <w:lang w:val="it-IT"/>
        </w:rPr>
        <w:t>vestito bianco a collo ampio</w:t>
      </w:r>
      <w:r w:rsidR="00BB0B5D" w:rsidRPr="00BB0B5D">
        <w:rPr>
          <w:rFonts w:cs="Century Gothic"/>
          <w:sz w:val="24"/>
          <w:szCs w:val="24"/>
          <w:lang w:val="it-IT"/>
        </w:rPr>
        <w:t xml:space="preserve"> e pantaloni a zampa d’elefante</w:t>
      </w:r>
      <w:r w:rsidR="006C3BA0" w:rsidRPr="00BB0B5D">
        <w:rPr>
          <w:rFonts w:cs="Century Gothic"/>
          <w:sz w:val="24"/>
          <w:szCs w:val="24"/>
          <w:lang w:val="it-IT"/>
        </w:rPr>
        <w:t xml:space="preserve">.  </w:t>
      </w:r>
    </w:p>
    <w:p w:rsidR="003F09E7" w:rsidRPr="00BB0B5D" w:rsidRDefault="004019FB" w:rsidP="00304AC9">
      <w:pPr>
        <w:jc w:val="both"/>
        <w:rPr>
          <w:rFonts w:cs="Century Gothic"/>
          <w:sz w:val="24"/>
          <w:szCs w:val="24"/>
          <w:lang w:val="it-IT"/>
        </w:rPr>
      </w:pPr>
      <w:r w:rsidRPr="00BB0B5D">
        <w:rPr>
          <w:rFonts w:cs="Century Gothic"/>
          <w:sz w:val="24"/>
          <w:szCs w:val="24"/>
          <w:lang w:val="it-IT"/>
        </w:rPr>
        <w:t>La compagnia</w:t>
      </w:r>
      <w:r w:rsidR="003F09E7" w:rsidRPr="00BB0B5D">
        <w:rPr>
          <w:rFonts w:cs="Century Gothic"/>
          <w:i/>
          <w:sz w:val="24"/>
          <w:szCs w:val="24"/>
          <w:lang w:val="it-IT"/>
        </w:rPr>
        <w:t xml:space="preserve"> </w:t>
      </w:r>
      <w:proofErr w:type="spellStart"/>
      <w:r w:rsidR="003F09E7" w:rsidRPr="00BB0B5D">
        <w:rPr>
          <w:rFonts w:cs="Century Gothic"/>
          <w:i/>
          <w:sz w:val="24"/>
          <w:szCs w:val="24"/>
          <w:lang w:val="it-IT"/>
        </w:rPr>
        <w:t>QuieOra</w:t>
      </w:r>
      <w:proofErr w:type="spellEnd"/>
      <w:r w:rsidR="003F09E7" w:rsidRPr="00BB0B5D">
        <w:rPr>
          <w:rFonts w:cs="Century Gothic"/>
          <w:i/>
          <w:sz w:val="24"/>
          <w:szCs w:val="24"/>
          <w:lang w:val="it-IT"/>
        </w:rPr>
        <w:t xml:space="preserve"> </w:t>
      </w:r>
      <w:r w:rsidR="003F09E7" w:rsidRPr="00BB0B5D">
        <w:rPr>
          <w:rFonts w:cs="Century Gothic"/>
          <w:sz w:val="24"/>
          <w:szCs w:val="24"/>
          <w:lang w:val="it-IT"/>
        </w:rPr>
        <w:t xml:space="preserve">porta </w:t>
      </w:r>
      <w:r w:rsidR="00A213B4" w:rsidRPr="00BB0B5D">
        <w:rPr>
          <w:rFonts w:cs="Century Gothic"/>
          <w:sz w:val="24"/>
          <w:szCs w:val="24"/>
          <w:lang w:val="it-IT"/>
        </w:rPr>
        <w:t xml:space="preserve">domenica 2 luglio (in replica 9 luglio) alle 12.30 a Colle Brianza, </w:t>
      </w:r>
      <w:r w:rsidR="00BB3B63" w:rsidRPr="00BB0B5D">
        <w:rPr>
          <w:rFonts w:cs="Century Gothic"/>
          <w:sz w:val="24"/>
          <w:szCs w:val="24"/>
          <w:lang w:val="it-IT"/>
        </w:rPr>
        <w:t xml:space="preserve">nella corte privata di </w:t>
      </w:r>
      <w:proofErr w:type="spellStart"/>
      <w:r w:rsidR="00BB0B5D" w:rsidRPr="00BB0B5D">
        <w:rPr>
          <w:rFonts w:cs="Century Gothic"/>
          <w:sz w:val="24"/>
          <w:szCs w:val="24"/>
          <w:lang w:val="it-IT"/>
        </w:rPr>
        <w:t>B</w:t>
      </w:r>
      <w:r w:rsidR="00BB3B63" w:rsidRPr="00BB0B5D">
        <w:rPr>
          <w:rFonts w:cs="Century Gothic"/>
          <w:sz w:val="24"/>
          <w:szCs w:val="24"/>
          <w:lang w:val="it-IT"/>
        </w:rPr>
        <w:t>estetto</w:t>
      </w:r>
      <w:proofErr w:type="spellEnd"/>
      <w:r w:rsidR="00BB3B63" w:rsidRPr="00BB0B5D">
        <w:rPr>
          <w:rFonts w:cs="Century Gothic"/>
          <w:sz w:val="24"/>
          <w:szCs w:val="24"/>
          <w:lang w:val="it-IT"/>
        </w:rPr>
        <w:t xml:space="preserve">, </w:t>
      </w:r>
      <w:r w:rsidR="00A213B4" w:rsidRPr="00BB0B5D">
        <w:rPr>
          <w:rFonts w:cs="Century Gothic"/>
          <w:sz w:val="24"/>
          <w:szCs w:val="24"/>
          <w:lang w:val="it-IT"/>
        </w:rPr>
        <w:t>il loro</w:t>
      </w:r>
      <w:r w:rsidR="00A72518" w:rsidRPr="00BB0B5D">
        <w:rPr>
          <w:rFonts w:cs="Century Gothic"/>
          <w:sz w:val="24"/>
          <w:szCs w:val="24"/>
          <w:lang w:val="it-IT"/>
        </w:rPr>
        <w:t xml:space="preserve"> spettacolo</w:t>
      </w:r>
      <w:r w:rsidR="00A213B4" w:rsidRPr="00BB0B5D">
        <w:rPr>
          <w:rFonts w:cs="Century Gothic"/>
          <w:sz w:val="24"/>
          <w:szCs w:val="24"/>
          <w:lang w:val="it-IT"/>
        </w:rPr>
        <w:t xml:space="preserve"> cult </w:t>
      </w:r>
      <w:r w:rsidR="003B55FB" w:rsidRPr="00BB0B5D">
        <w:rPr>
          <w:rFonts w:cs="Century Gothic"/>
          <w:sz w:val="24"/>
          <w:szCs w:val="24"/>
          <w:lang w:val="it-IT"/>
        </w:rPr>
        <w:t xml:space="preserve">di “teatro e cibo” </w:t>
      </w:r>
      <w:r w:rsidR="00A213B4" w:rsidRPr="00BB0B5D">
        <w:rPr>
          <w:rFonts w:cs="Century Gothic"/>
          <w:b/>
          <w:sz w:val="24"/>
          <w:szCs w:val="24"/>
          <w:lang w:val="it-IT"/>
        </w:rPr>
        <w:t>Saga Salsa</w:t>
      </w:r>
      <w:r w:rsidR="00A213B4" w:rsidRPr="00BB0B5D">
        <w:rPr>
          <w:rFonts w:cs="Century Gothic"/>
          <w:sz w:val="24"/>
          <w:szCs w:val="24"/>
          <w:lang w:val="it-IT"/>
        </w:rPr>
        <w:t xml:space="preserve"> per calarsi nel quotidiano delle vite e leggerle attraverso il culto del cibo. </w:t>
      </w:r>
      <w:r w:rsidR="003B55FB" w:rsidRPr="00BB0B5D">
        <w:rPr>
          <w:rFonts w:cs="Century Gothic"/>
          <w:sz w:val="24"/>
          <w:szCs w:val="24"/>
          <w:lang w:val="it-IT"/>
        </w:rPr>
        <w:t xml:space="preserve"> In scena un </w:t>
      </w:r>
      <w:r w:rsidR="00BB0B5D" w:rsidRPr="00BB0B5D">
        <w:rPr>
          <w:rFonts w:cs="Century Gothic"/>
          <w:sz w:val="24"/>
          <w:szCs w:val="24"/>
          <w:lang w:val="it-IT"/>
        </w:rPr>
        <w:t xml:space="preserve">vero e proprio </w:t>
      </w:r>
      <w:r w:rsidR="003B55FB" w:rsidRPr="00BB0B5D">
        <w:rPr>
          <w:rFonts w:cs="Century Gothic"/>
          <w:sz w:val="24"/>
          <w:szCs w:val="24"/>
          <w:lang w:val="it-IT"/>
        </w:rPr>
        <w:t>pranzo</w:t>
      </w:r>
      <w:r w:rsidR="00BB0B5D" w:rsidRPr="00BB0B5D">
        <w:rPr>
          <w:rFonts w:cs="Century Gothic"/>
          <w:sz w:val="24"/>
          <w:szCs w:val="24"/>
          <w:lang w:val="it-IT"/>
        </w:rPr>
        <w:t xml:space="preserve"> ricco di sapori ma anche di emozioni </w:t>
      </w:r>
      <w:r w:rsidR="003B55FB" w:rsidRPr="00BB0B5D">
        <w:rPr>
          <w:rFonts w:cs="Century Gothic"/>
          <w:sz w:val="24"/>
          <w:szCs w:val="24"/>
          <w:lang w:val="it-IT"/>
        </w:rPr>
        <w:t xml:space="preserve">e storie. </w:t>
      </w:r>
    </w:p>
    <w:p w:rsidR="004019FB" w:rsidRPr="00BB0B5D" w:rsidRDefault="004019FB" w:rsidP="00304AC9">
      <w:pPr>
        <w:jc w:val="both"/>
        <w:rPr>
          <w:rFonts w:cs="Century Gothic"/>
          <w:sz w:val="24"/>
          <w:szCs w:val="24"/>
          <w:lang w:val="it-IT"/>
        </w:rPr>
      </w:pPr>
      <w:r w:rsidRPr="00BB0B5D">
        <w:rPr>
          <w:rFonts w:cs="Century Gothic"/>
          <w:i/>
          <w:sz w:val="24"/>
          <w:szCs w:val="24"/>
          <w:lang w:val="it-IT"/>
        </w:rPr>
        <w:t>Cada</w:t>
      </w:r>
      <w:r w:rsidR="0039598F" w:rsidRPr="00BB0B5D">
        <w:rPr>
          <w:rFonts w:cs="Century Gothic"/>
          <w:i/>
          <w:sz w:val="24"/>
          <w:szCs w:val="24"/>
          <w:lang w:val="it-IT"/>
        </w:rPr>
        <w:t xml:space="preserve"> D</w:t>
      </w:r>
      <w:r w:rsidRPr="00BB0B5D">
        <w:rPr>
          <w:rFonts w:cs="Century Gothic"/>
          <w:i/>
          <w:sz w:val="24"/>
          <w:szCs w:val="24"/>
          <w:lang w:val="it-IT"/>
        </w:rPr>
        <w:t>ie Teatro</w:t>
      </w:r>
      <w:r w:rsidRPr="00BB0B5D">
        <w:rPr>
          <w:rFonts w:cs="Century Gothic"/>
          <w:sz w:val="24"/>
          <w:szCs w:val="24"/>
          <w:lang w:val="it-IT"/>
        </w:rPr>
        <w:t xml:space="preserve"> </w:t>
      </w:r>
      <w:r w:rsidR="0039598F" w:rsidRPr="00BB0B5D">
        <w:rPr>
          <w:rFonts w:cs="Century Gothic"/>
          <w:sz w:val="24"/>
          <w:szCs w:val="24"/>
          <w:lang w:val="it-IT"/>
        </w:rPr>
        <w:t xml:space="preserve">torna al Giardino delle Esperidi con </w:t>
      </w:r>
      <w:r w:rsidR="002C415B">
        <w:rPr>
          <w:rFonts w:cs="Century Gothic"/>
          <w:sz w:val="24"/>
          <w:szCs w:val="24"/>
          <w:lang w:val="it-IT"/>
        </w:rPr>
        <w:t xml:space="preserve">l’anteprima </w:t>
      </w:r>
      <w:r w:rsidR="00BB3B63" w:rsidRPr="00BB0B5D">
        <w:rPr>
          <w:rFonts w:cs="Century Gothic"/>
          <w:sz w:val="24"/>
          <w:szCs w:val="24"/>
          <w:lang w:val="it-IT"/>
        </w:rPr>
        <w:t>del</w:t>
      </w:r>
      <w:r w:rsidR="0039598F" w:rsidRPr="00BB0B5D">
        <w:rPr>
          <w:rFonts w:cs="Century Gothic"/>
          <w:sz w:val="24"/>
          <w:szCs w:val="24"/>
          <w:lang w:val="it-IT"/>
        </w:rPr>
        <w:t xml:space="preserve"> poetico testo</w:t>
      </w:r>
      <w:r w:rsidR="00304AC9">
        <w:rPr>
          <w:rFonts w:cs="Century Gothic"/>
          <w:sz w:val="24"/>
          <w:szCs w:val="24"/>
          <w:lang w:val="it-IT"/>
        </w:rPr>
        <w:t xml:space="preserve"> </w:t>
      </w:r>
      <w:r w:rsidR="0039598F" w:rsidRPr="00BB0B5D">
        <w:rPr>
          <w:rFonts w:cs="Century Gothic"/>
          <w:b/>
          <w:sz w:val="24"/>
          <w:szCs w:val="24"/>
          <w:lang w:val="it-IT"/>
        </w:rPr>
        <w:t>Cielo Nero</w:t>
      </w:r>
      <w:r w:rsidR="0039598F" w:rsidRPr="00BB0B5D">
        <w:rPr>
          <w:rFonts w:cs="Century Gothic"/>
          <w:sz w:val="24"/>
          <w:szCs w:val="24"/>
          <w:lang w:val="it-IT"/>
        </w:rPr>
        <w:t xml:space="preserve"> (domenica 2 luglio ore 21, San Michele, Galbiate) per raccontare del ritorno da una guerra e la partenza per un’altra, di macerie, di am</w:t>
      </w:r>
      <w:r w:rsidR="00E54CEF" w:rsidRPr="00BB0B5D">
        <w:rPr>
          <w:rFonts w:cs="Century Gothic"/>
          <w:sz w:val="24"/>
          <w:szCs w:val="24"/>
          <w:lang w:val="it-IT"/>
        </w:rPr>
        <w:t xml:space="preserve">ori, di solitudini e di risate mentre </w:t>
      </w:r>
      <w:r w:rsidR="00E54CEF" w:rsidRPr="00BB0B5D">
        <w:rPr>
          <w:rFonts w:cs="Century Gothic"/>
          <w:i/>
          <w:sz w:val="24"/>
          <w:szCs w:val="24"/>
          <w:lang w:val="it-IT"/>
        </w:rPr>
        <w:t>Teatro Periferico</w:t>
      </w:r>
      <w:r w:rsidR="00E54CEF" w:rsidRPr="00BB0B5D">
        <w:rPr>
          <w:rFonts w:cs="Century Gothic"/>
          <w:sz w:val="24"/>
          <w:szCs w:val="24"/>
          <w:lang w:val="it-IT"/>
        </w:rPr>
        <w:t xml:space="preserve"> debutta con uno spettacolo che si interroga con semplicità su temi complessi, tra realtà e finzione, dal titolo </w:t>
      </w:r>
      <w:r w:rsidR="00E54CEF" w:rsidRPr="00BB0B5D">
        <w:rPr>
          <w:rFonts w:cs="Century Gothic"/>
          <w:b/>
          <w:sz w:val="24"/>
          <w:szCs w:val="24"/>
          <w:lang w:val="it-IT"/>
        </w:rPr>
        <w:t>Con me in paradiso</w:t>
      </w:r>
      <w:r w:rsidR="00E54CEF" w:rsidRPr="00BB0B5D">
        <w:rPr>
          <w:rFonts w:cs="Century Gothic"/>
          <w:sz w:val="24"/>
          <w:szCs w:val="24"/>
          <w:lang w:val="it-IT"/>
        </w:rPr>
        <w:t xml:space="preserve"> (7 luglio ore 21, Osnago </w:t>
      </w:r>
      <w:r w:rsidR="001E450E" w:rsidRPr="00BB0B5D">
        <w:rPr>
          <w:rFonts w:cs="Century Gothic"/>
          <w:sz w:val="24"/>
          <w:szCs w:val="24"/>
          <w:lang w:val="it-IT"/>
        </w:rPr>
        <w:t>Piazza della Chiesa</w:t>
      </w:r>
      <w:r w:rsidR="002F7112" w:rsidRPr="00BB0B5D">
        <w:rPr>
          <w:rFonts w:cs="Century Gothic"/>
          <w:sz w:val="24"/>
          <w:szCs w:val="24"/>
          <w:lang w:val="it-IT"/>
        </w:rPr>
        <w:t>).</w:t>
      </w:r>
    </w:p>
    <w:p w:rsidR="00F55C80" w:rsidRPr="00BB0B5D" w:rsidRDefault="002F7112" w:rsidP="00304AC9">
      <w:pPr>
        <w:jc w:val="both"/>
        <w:rPr>
          <w:sz w:val="24"/>
          <w:szCs w:val="24"/>
          <w:lang w:val="it-IT"/>
        </w:rPr>
      </w:pPr>
      <w:proofErr w:type="spellStart"/>
      <w:r w:rsidRPr="00BB0B5D">
        <w:rPr>
          <w:i/>
          <w:sz w:val="24"/>
          <w:szCs w:val="24"/>
          <w:lang w:val="it-IT"/>
        </w:rPr>
        <w:t>Scarlattineteatro</w:t>
      </w:r>
      <w:proofErr w:type="spellEnd"/>
      <w:r w:rsidRPr="00BB0B5D">
        <w:rPr>
          <w:sz w:val="24"/>
          <w:szCs w:val="24"/>
          <w:lang w:val="it-IT"/>
        </w:rPr>
        <w:t xml:space="preserve"> martedì </w:t>
      </w:r>
      <w:r w:rsidR="00980622" w:rsidRPr="00BB0B5D">
        <w:rPr>
          <w:sz w:val="24"/>
          <w:szCs w:val="24"/>
          <w:lang w:val="it-IT"/>
        </w:rPr>
        <w:t xml:space="preserve">4 luglio alle ore 21 porta a Olgiate Molgora </w:t>
      </w:r>
      <w:r w:rsidR="001E450E" w:rsidRPr="00BB0B5D">
        <w:rPr>
          <w:sz w:val="24"/>
          <w:szCs w:val="24"/>
          <w:lang w:val="it-IT"/>
        </w:rPr>
        <w:t xml:space="preserve">in anteprima nazionale </w:t>
      </w:r>
      <w:r w:rsidR="00980622" w:rsidRPr="00BB0B5D">
        <w:rPr>
          <w:sz w:val="24"/>
          <w:szCs w:val="24"/>
          <w:lang w:val="it-IT"/>
        </w:rPr>
        <w:t xml:space="preserve">il suo </w:t>
      </w:r>
      <w:r w:rsidR="00980622" w:rsidRPr="00BB0B5D">
        <w:rPr>
          <w:b/>
          <w:sz w:val="24"/>
          <w:szCs w:val="24"/>
          <w:lang w:val="it-IT"/>
        </w:rPr>
        <w:t>Chiudi gli occhi</w:t>
      </w:r>
      <w:r w:rsidR="00BD22EB" w:rsidRPr="00BB0B5D">
        <w:rPr>
          <w:sz w:val="24"/>
          <w:szCs w:val="24"/>
          <w:lang w:val="it-IT"/>
        </w:rPr>
        <w:t>, progetto che parte dalla necessità di incontrare il binomio luce – oscurità nella sua accezione metaforica vita – mor</w:t>
      </w:r>
      <w:r w:rsidR="009D6E26" w:rsidRPr="00BB0B5D">
        <w:rPr>
          <w:sz w:val="24"/>
          <w:szCs w:val="24"/>
          <w:lang w:val="it-IT"/>
        </w:rPr>
        <w:t xml:space="preserve">te attraverso documenti, foto, download e video. </w:t>
      </w:r>
    </w:p>
    <w:p w:rsidR="001263AB" w:rsidRPr="00BB0B5D" w:rsidRDefault="001263AB" w:rsidP="00304AC9">
      <w:pPr>
        <w:jc w:val="both"/>
        <w:rPr>
          <w:sz w:val="24"/>
          <w:szCs w:val="24"/>
          <w:lang w:val="it-IT"/>
        </w:rPr>
      </w:pPr>
      <w:r w:rsidRPr="00BB0B5D">
        <w:rPr>
          <w:sz w:val="24"/>
          <w:szCs w:val="24"/>
          <w:lang w:val="it-IT"/>
        </w:rPr>
        <w:t xml:space="preserve">Mercoledì 5 luglio ore 21 ad Olgiate Molgora sarà </w:t>
      </w:r>
      <w:r w:rsidR="00A842ED" w:rsidRPr="00BB0B5D">
        <w:rPr>
          <w:sz w:val="24"/>
          <w:szCs w:val="24"/>
          <w:lang w:val="it-IT"/>
        </w:rPr>
        <w:t>invece</w:t>
      </w:r>
      <w:r w:rsidRPr="00BB0B5D">
        <w:rPr>
          <w:sz w:val="24"/>
          <w:szCs w:val="24"/>
          <w:lang w:val="it-IT"/>
        </w:rPr>
        <w:t xml:space="preserve"> Massimiliano </w:t>
      </w:r>
      <w:proofErr w:type="spellStart"/>
      <w:r w:rsidRPr="00BB0B5D">
        <w:rPr>
          <w:sz w:val="24"/>
          <w:szCs w:val="24"/>
          <w:lang w:val="it-IT"/>
        </w:rPr>
        <w:t>Loizzi</w:t>
      </w:r>
      <w:proofErr w:type="spellEnd"/>
      <w:r w:rsidRPr="00BB0B5D">
        <w:rPr>
          <w:sz w:val="24"/>
          <w:szCs w:val="24"/>
          <w:lang w:val="it-IT"/>
        </w:rPr>
        <w:t xml:space="preserve"> a </w:t>
      </w:r>
      <w:r w:rsidR="00A842ED" w:rsidRPr="00BB0B5D">
        <w:rPr>
          <w:sz w:val="24"/>
          <w:szCs w:val="24"/>
          <w:lang w:val="it-IT"/>
        </w:rPr>
        <w:t xml:space="preserve">debuttare con il </w:t>
      </w:r>
      <w:r w:rsidRPr="00BB0B5D">
        <w:rPr>
          <w:sz w:val="24"/>
          <w:szCs w:val="24"/>
          <w:lang w:val="it-IT"/>
        </w:rPr>
        <w:t xml:space="preserve">suo </w:t>
      </w:r>
      <w:r w:rsidRPr="00BB0B5D">
        <w:rPr>
          <w:b/>
          <w:sz w:val="24"/>
          <w:szCs w:val="24"/>
          <w:lang w:val="it-IT"/>
        </w:rPr>
        <w:t>Matto 2</w:t>
      </w:r>
      <w:r w:rsidRPr="00BB0B5D">
        <w:rPr>
          <w:sz w:val="24"/>
          <w:szCs w:val="24"/>
          <w:lang w:val="it-IT"/>
        </w:rPr>
        <w:t>, es</w:t>
      </w:r>
      <w:r w:rsidR="00EC5CD9" w:rsidRPr="00BB0B5D">
        <w:rPr>
          <w:sz w:val="24"/>
          <w:szCs w:val="24"/>
          <w:lang w:val="it-IT"/>
        </w:rPr>
        <w:t>ilarante monologo a tredici voci</w:t>
      </w:r>
      <w:r w:rsidRPr="00BB0B5D">
        <w:rPr>
          <w:sz w:val="24"/>
          <w:szCs w:val="24"/>
          <w:lang w:val="it-IT"/>
        </w:rPr>
        <w:t xml:space="preserve"> </w:t>
      </w:r>
      <w:r w:rsidR="00A842ED" w:rsidRPr="00BB0B5D">
        <w:rPr>
          <w:sz w:val="24"/>
          <w:szCs w:val="24"/>
          <w:lang w:val="it-IT"/>
        </w:rPr>
        <w:t xml:space="preserve">in bilico tra satira e poesia, denuncia e intrattenimento, </w:t>
      </w:r>
      <w:r w:rsidR="00304AC9">
        <w:rPr>
          <w:sz w:val="24"/>
          <w:szCs w:val="24"/>
          <w:lang w:val="it-IT"/>
        </w:rPr>
        <w:t xml:space="preserve">a partire </w:t>
      </w:r>
      <w:r w:rsidR="00A842ED" w:rsidRPr="00BB0B5D">
        <w:rPr>
          <w:sz w:val="24"/>
          <w:szCs w:val="24"/>
          <w:lang w:val="it-IT"/>
        </w:rPr>
        <w:t>dai docum</w:t>
      </w:r>
      <w:r w:rsidR="00304AC9">
        <w:rPr>
          <w:sz w:val="24"/>
          <w:szCs w:val="24"/>
          <w:lang w:val="it-IT"/>
        </w:rPr>
        <w:t xml:space="preserve">enti sui fatti del G8 di Genova. </w:t>
      </w:r>
    </w:p>
    <w:p w:rsidR="005130E5" w:rsidRPr="00BB0B5D" w:rsidRDefault="005130E5" w:rsidP="00304AC9">
      <w:pPr>
        <w:jc w:val="both"/>
        <w:rPr>
          <w:sz w:val="24"/>
          <w:szCs w:val="24"/>
          <w:lang w:val="it-IT"/>
        </w:rPr>
      </w:pPr>
      <w:r w:rsidRPr="00BB0B5D">
        <w:rPr>
          <w:sz w:val="24"/>
          <w:szCs w:val="24"/>
          <w:lang w:val="it-IT"/>
        </w:rPr>
        <w:t xml:space="preserve">Giovedì 6 luglio alle ore 21 </w:t>
      </w:r>
      <w:r w:rsidR="00A72518" w:rsidRPr="00BB0B5D">
        <w:rPr>
          <w:sz w:val="24"/>
          <w:szCs w:val="24"/>
          <w:lang w:val="it-IT"/>
        </w:rPr>
        <w:t xml:space="preserve">a </w:t>
      </w:r>
      <w:r w:rsidRPr="00BB0B5D">
        <w:rPr>
          <w:sz w:val="24"/>
          <w:szCs w:val="24"/>
          <w:lang w:val="it-IT"/>
        </w:rPr>
        <w:t xml:space="preserve">Colle Brianza Ravellino tocca a </w:t>
      </w:r>
      <w:r w:rsidRPr="00BB0B5D">
        <w:rPr>
          <w:i/>
          <w:sz w:val="24"/>
          <w:szCs w:val="24"/>
          <w:lang w:val="it-IT"/>
        </w:rPr>
        <w:t>Catalyst e Camillocromo</w:t>
      </w:r>
      <w:r w:rsidRPr="00BB0B5D">
        <w:rPr>
          <w:sz w:val="24"/>
          <w:szCs w:val="24"/>
          <w:lang w:val="it-IT"/>
        </w:rPr>
        <w:t xml:space="preserve"> con il loro </w:t>
      </w:r>
      <w:r w:rsidRPr="00BB0B5D">
        <w:rPr>
          <w:b/>
          <w:sz w:val="24"/>
          <w:szCs w:val="24"/>
          <w:lang w:val="it-IT"/>
        </w:rPr>
        <w:t>I Musicanti di Brema</w:t>
      </w:r>
      <w:r w:rsidR="00F96E60" w:rsidRPr="00BB0B5D">
        <w:rPr>
          <w:sz w:val="24"/>
          <w:szCs w:val="24"/>
          <w:lang w:val="it-IT"/>
        </w:rPr>
        <w:t xml:space="preserve">, concerto spettacolo </w:t>
      </w:r>
      <w:r w:rsidR="00304AC9" w:rsidRPr="00BB0B5D">
        <w:rPr>
          <w:sz w:val="24"/>
          <w:szCs w:val="24"/>
          <w:lang w:val="it-IT"/>
        </w:rPr>
        <w:t>fatto di musica, energia e puro divertimento</w:t>
      </w:r>
      <w:r w:rsidR="00304AC9">
        <w:rPr>
          <w:sz w:val="24"/>
          <w:szCs w:val="24"/>
          <w:lang w:val="it-IT"/>
        </w:rPr>
        <w:t>,</w:t>
      </w:r>
      <w:r w:rsidR="00304AC9" w:rsidRPr="00BB0B5D">
        <w:rPr>
          <w:sz w:val="24"/>
          <w:szCs w:val="24"/>
          <w:lang w:val="it-IT"/>
        </w:rPr>
        <w:t xml:space="preserve"> </w:t>
      </w:r>
      <w:r w:rsidR="00F96E60" w:rsidRPr="00BB0B5D">
        <w:rPr>
          <w:sz w:val="24"/>
          <w:szCs w:val="24"/>
          <w:lang w:val="it-IT"/>
        </w:rPr>
        <w:t xml:space="preserve">liberamente ispirato alla celebre fiaba dei fratelli Grimm. </w:t>
      </w:r>
    </w:p>
    <w:p w:rsidR="005062C7" w:rsidRPr="00BB0B5D" w:rsidRDefault="005062C7" w:rsidP="00304AC9">
      <w:pPr>
        <w:jc w:val="both"/>
        <w:rPr>
          <w:sz w:val="24"/>
          <w:szCs w:val="24"/>
          <w:lang w:val="it-IT"/>
        </w:rPr>
      </w:pPr>
      <w:r w:rsidRPr="00BB0B5D">
        <w:rPr>
          <w:i/>
          <w:sz w:val="24"/>
          <w:szCs w:val="24"/>
          <w:lang w:val="it-IT"/>
        </w:rPr>
        <w:t>Teatro Invito</w:t>
      </w:r>
      <w:r w:rsidRPr="00BB0B5D">
        <w:rPr>
          <w:sz w:val="24"/>
          <w:szCs w:val="24"/>
          <w:lang w:val="it-IT"/>
        </w:rPr>
        <w:t xml:space="preserve"> po</w:t>
      </w:r>
      <w:r w:rsidR="00F91BC1" w:rsidRPr="00BB0B5D">
        <w:rPr>
          <w:sz w:val="24"/>
          <w:szCs w:val="24"/>
          <w:lang w:val="it-IT"/>
        </w:rPr>
        <w:t>r</w:t>
      </w:r>
      <w:r w:rsidRPr="00BB0B5D">
        <w:rPr>
          <w:sz w:val="24"/>
          <w:szCs w:val="24"/>
          <w:lang w:val="it-IT"/>
        </w:rPr>
        <w:t xml:space="preserve">ta venerdì 7 luglio alle ore 22.30 a Osnago </w:t>
      </w:r>
      <w:r w:rsidRPr="00BB0B5D">
        <w:rPr>
          <w:b/>
          <w:sz w:val="24"/>
          <w:szCs w:val="24"/>
          <w:lang w:val="it-IT"/>
        </w:rPr>
        <w:t xml:space="preserve">Macbeth </w:t>
      </w:r>
      <w:proofErr w:type="spellStart"/>
      <w:r w:rsidRPr="00BB0B5D">
        <w:rPr>
          <w:b/>
          <w:sz w:val="24"/>
          <w:szCs w:val="24"/>
          <w:lang w:val="it-IT"/>
        </w:rPr>
        <w:t>Banquette</w:t>
      </w:r>
      <w:proofErr w:type="spellEnd"/>
      <w:r w:rsidR="00E5310B" w:rsidRPr="00BB0B5D">
        <w:rPr>
          <w:b/>
          <w:sz w:val="24"/>
          <w:szCs w:val="24"/>
          <w:lang w:val="it-IT"/>
        </w:rPr>
        <w:t xml:space="preserve">, </w:t>
      </w:r>
      <w:r w:rsidR="00E5310B" w:rsidRPr="00BB0B5D">
        <w:rPr>
          <w:sz w:val="24"/>
          <w:szCs w:val="24"/>
          <w:lang w:val="it-IT"/>
        </w:rPr>
        <w:t>banchetto casalingo per un assassinio perpetrato tutto in famiglia, in cui le ambizioni del protagonista svan</w:t>
      </w:r>
      <w:r w:rsidR="00A564B5" w:rsidRPr="00BB0B5D">
        <w:rPr>
          <w:sz w:val="24"/>
          <w:szCs w:val="24"/>
          <w:lang w:val="it-IT"/>
        </w:rPr>
        <w:t xml:space="preserve">iranno in una nuvola di vapore mentre sabato 8 luglio alle ore 22 a Palazzo Gambassi </w:t>
      </w:r>
      <w:r w:rsidR="00EC5CD9" w:rsidRPr="00BB0B5D">
        <w:rPr>
          <w:sz w:val="24"/>
          <w:szCs w:val="24"/>
          <w:lang w:val="it-IT"/>
        </w:rPr>
        <w:t xml:space="preserve">I giovanissimi </w:t>
      </w:r>
      <w:proofErr w:type="spellStart"/>
      <w:r w:rsidR="00A564B5" w:rsidRPr="00BB0B5D">
        <w:rPr>
          <w:i/>
          <w:sz w:val="24"/>
          <w:szCs w:val="24"/>
          <w:lang w:val="it-IT"/>
        </w:rPr>
        <w:t>Kokoschka</w:t>
      </w:r>
      <w:proofErr w:type="spellEnd"/>
      <w:r w:rsidR="00A564B5" w:rsidRPr="00BB0B5D">
        <w:rPr>
          <w:i/>
          <w:sz w:val="24"/>
          <w:szCs w:val="24"/>
          <w:lang w:val="it-IT"/>
        </w:rPr>
        <w:t xml:space="preserve"> Revival</w:t>
      </w:r>
      <w:r w:rsidR="00A564B5" w:rsidRPr="00BB0B5D">
        <w:rPr>
          <w:sz w:val="24"/>
          <w:szCs w:val="24"/>
          <w:lang w:val="it-IT"/>
        </w:rPr>
        <w:t xml:space="preserve"> </w:t>
      </w:r>
      <w:r w:rsidR="00B16BDF" w:rsidRPr="00BB0B5D">
        <w:rPr>
          <w:sz w:val="24"/>
          <w:szCs w:val="24"/>
          <w:lang w:val="it-IT"/>
        </w:rPr>
        <w:t>debutta</w:t>
      </w:r>
      <w:r w:rsidR="00EC5CD9" w:rsidRPr="00BB0B5D">
        <w:rPr>
          <w:sz w:val="24"/>
          <w:szCs w:val="24"/>
          <w:lang w:val="it-IT"/>
        </w:rPr>
        <w:t>no</w:t>
      </w:r>
      <w:r w:rsidR="00B16BDF" w:rsidRPr="00BB0B5D">
        <w:rPr>
          <w:sz w:val="24"/>
          <w:szCs w:val="24"/>
          <w:lang w:val="it-IT"/>
        </w:rPr>
        <w:t xml:space="preserve"> con uno studio sul Macbeth dal titolo </w:t>
      </w:r>
      <w:r w:rsidR="00B16BDF" w:rsidRPr="00BB0B5D">
        <w:rPr>
          <w:b/>
          <w:sz w:val="24"/>
          <w:szCs w:val="24"/>
          <w:lang w:val="it-IT"/>
        </w:rPr>
        <w:t xml:space="preserve">The </w:t>
      </w:r>
      <w:proofErr w:type="spellStart"/>
      <w:r w:rsidR="00B16BDF" w:rsidRPr="00BB0B5D">
        <w:rPr>
          <w:b/>
          <w:sz w:val="24"/>
          <w:szCs w:val="24"/>
          <w:lang w:val="it-IT"/>
        </w:rPr>
        <w:t>Weirdsthe</w:t>
      </w:r>
      <w:proofErr w:type="spellEnd"/>
      <w:r w:rsidR="00B16BDF" w:rsidRPr="00BB0B5D">
        <w:rPr>
          <w:b/>
          <w:sz w:val="24"/>
          <w:szCs w:val="24"/>
          <w:lang w:val="it-IT"/>
        </w:rPr>
        <w:t xml:space="preserve"> </w:t>
      </w:r>
      <w:proofErr w:type="spellStart"/>
      <w:r w:rsidR="00B16BDF" w:rsidRPr="00BB0B5D">
        <w:rPr>
          <w:b/>
          <w:sz w:val="24"/>
          <w:szCs w:val="24"/>
          <w:lang w:val="it-IT"/>
        </w:rPr>
        <w:t>Wilds</w:t>
      </w:r>
      <w:proofErr w:type="spellEnd"/>
      <w:r w:rsidR="00AC2113" w:rsidRPr="00BB0B5D">
        <w:rPr>
          <w:b/>
          <w:sz w:val="24"/>
          <w:szCs w:val="24"/>
          <w:lang w:val="it-IT"/>
        </w:rPr>
        <w:t xml:space="preserve">, </w:t>
      </w:r>
      <w:proofErr w:type="spellStart"/>
      <w:r w:rsidR="00AC2113" w:rsidRPr="00BB0B5D">
        <w:rPr>
          <w:sz w:val="24"/>
          <w:szCs w:val="24"/>
          <w:lang w:val="it-IT"/>
        </w:rPr>
        <w:t>perfomance</w:t>
      </w:r>
      <w:proofErr w:type="spellEnd"/>
      <w:r w:rsidR="00AC2113" w:rsidRPr="00BB0B5D">
        <w:rPr>
          <w:sz w:val="24"/>
          <w:szCs w:val="24"/>
          <w:lang w:val="it-IT"/>
        </w:rPr>
        <w:t xml:space="preserve"> con danzatori e musicisti per dar vita ad otto quadri che ripercorrono liberamente la tragedia </w:t>
      </w:r>
      <w:proofErr w:type="spellStart"/>
      <w:r w:rsidR="00AC2113" w:rsidRPr="00BB0B5D">
        <w:rPr>
          <w:sz w:val="24"/>
          <w:szCs w:val="24"/>
          <w:lang w:val="it-IT"/>
        </w:rPr>
        <w:t>shakesperiana</w:t>
      </w:r>
      <w:proofErr w:type="spellEnd"/>
      <w:r w:rsidR="00AC2113" w:rsidRPr="00BB0B5D">
        <w:rPr>
          <w:sz w:val="24"/>
          <w:szCs w:val="24"/>
          <w:lang w:val="it-IT"/>
        </w:rPr>
        <w:t xml:space="preserve">. </w:t>
      </w:r>
    </w:p>
    <w:p w:rsidR="00F91BC1" w:rsidRPr="00BB0B5D" w:rsidRDefault="00404FD8" w:rsidP="00304AC9">
      <w:pPr>
        <w:jc w:val="both"/>
        <w:rPr>
          <w:b/>
          <w:sz w:val="24"/>
          <w:szCs w:val="24"/>
          <w:lang w:val="it-IT"/>
        </w:rPr>
      </w:pPr>
      <w:r w:rsidRPr="00BB0B5D">
        <w:rPr>
          <w:sz w:val="24"/>
          <w:szCs w:val="24"/>
          <w:lang w:val="it-IT"/>
        </w:rPr>
        <w:t xml:space="preserve">Il </w:t>
      </w:r>
      <w:r w:rsidRPr="00BB0B5D">
        <w:rPr>
          <w:i/>
          <w:sz w:val="24"/>
          <w:szCs w:val="24"/>
          <w:lang w:val="it-IT"/>
        </w:rPr>
        <w:t>Collettivo Rooms</w:t>
      </w:r>
      <w:r w:rsidRPr="00BB0B5D">
        <w:rPr>
          <w:sz w:val="24"/>
          <w:szCs w:val="24"/>
          <w:lang w:val="it-IT"/>
        </w:rPr>
        <w:t xml:space="preserve"> mette in scena sabato 8 luglio alle ore 21.30 a Palazzo Gambassi </w:t>
      </w:r>
      <w:r w:rsidRPr="00BB0B5D">
        <w:rPr>
          <w:b/>
          <w:sz w:val="24"/>
          <w:szCs w:val="24"/>
          <w:lang w:val="it-IT"/>
        </w:rPr>
        <w:t>Cartografia</w:t>
      </w:r>
      <w:r w:rsidR="00617D09" w:rsidRPr="00BB0B5D">
        <w:rPr>
          <w:b/>
          <w:sz w:val="24"/>
          <w:szCs w:val="24"/>
          <w:lang w:val="it-IT"/>
        </w:rPr>
        <w:t xml:space="preserve">, </w:t>
      </w:r>
      <w:r w:rsidR="00617D09" w:rsidRPr="00BB0B5D">
        <w:rPr>
          <w:sz w:val="24"/>
          <w:szCs w:val="24"/>
          <w:lang w:val="it-IT"/>
        </w:rPr>
        <w:t>coreografia di danza per una danzatrice e un musicista dal vivo, lavoro per riflettere sul tema del viaggio  inteso come transizione da uno spazio all’altro</w:t>
      </w:r>
      <w:r w:rsidR="00617D09" w:rsidRPr="00BB0B5D">
        <w:rPr>
          <w:b/>
          <w:sz w:val="24"/>
          <w:szCs w:val="24"/>
          <w:lang w:val="it-IT"/>
        </w:rPr>
        <w:t xml:space="preserve">. </w:t>
      </w:r>
    </w:p>
    <w:p w:rsidR="00304AC9" w:rsidRDefault="00304AC9" w:rsidP="00304AC9">
      <w:pPr>
        <w:jc w:val="both"/>
        <w:rPr>
          <w:sz w:val="24"/>
          <w:szCs w:val="24"/>
          <w:lang w:val="it-IT"/>
        </w:rPr>
      </w:pPr>
    </w:p>
    <w:p w:rsidR="00304AC9" w:rsidRDefault="00304AC9" w:rsidP="00304AC9">
      <w:pPr>
        <w:jc w:val="both"/>
        <w:rPr>
          <w:sz w:val="24"/>
          <w:szCs w:val="24"/>
          <w:lang w:val="it-IT"/>
        </w:rPr>
      </w:pPr>
    </w:p>
    <w:p w:rsidR="00A564B5" w:rsidRPr="00BB0B5D" w:rsidRDefault="0068246C" w:rsidP="00304AC9">
      <w:pPr>
        <w:jc w:val="both"/>
        <w:rPr>
          <w:sz w:val="24"/>
          <w:szCs w:val="24"/>
          <w:lang w:val="it-IT"/>
        </w:rPr>
      </w:pPr>
      <w:r w:rsidRPr="00BB0B5D">
        <w:rPr>
          <w:sz w:val="24"/>
          <w:szCs w:val="24"/>
          <w:lang w:val="it-IT"/>
        </w:rPr>
        <w:lastRenderedPageBreak/>
        <w:t xml:space="preserve">Il sabato sera a </w:t>
      </w:r>
      <w:proofErr w:type="spellStart"/>
      <w:r w:rsidRPr="00BB0B5D">
        <w:rPr>
          <w:sz w:val="24"/>
          <w:szCs w:val="24"/>
          <w:lang w:val="it-IT"/>
        </w:rPr>
        <w:t>Campsirago</w:t>
      </w:r>
      <w:proofErr w:type="spellEnd"/>
      <w:r w:rsidRPr="00BB0B5D">
        <w:rPr>
          <w:sz w:val="24"/>
          <w:szCs w:val="24"/>
          <w:lang w:val="it-IT"/>
        </w:rPr>
        <w:t xml:space="preserve"> si chiude con un concerto d’eccezione: Vincenzo Vasi e Valeria Sturba portano in Brianza il loro </w:t>
      </w:r>
      <w:proofErr w:type="spellStart"/>
      <w:r w:rsidRPr="00BB0B5D">
        <w:rPr>
          <w:b/>
          <w:sz w:val="24"/>
          <w:szCs w:val="24"/>
          <w:lang w:val="it-IT"/>
        </w:rPr>
        <w:t>Ooopopoiooo</w:t>
      </w:r>
      <w:proofErr w:type="spellEnd"/>
      <w:r w:rsidR="00304AC9">
        <w:rPr>
          <w:sz w:val="24"/>
          <w:szCs w:val="24"/>
          <w:lang w:val="it-IT"/>
        </w:rPr>
        <w:t xml:space="preserve">, due </w:t>
      </w:r>
      <w:proofErr w:type="spellStart"/>
      <w:r w:rsidR="00304AC9">
        <w:rPr>
          <w:sz w:val="24"/>
          <w:szCs w:val="24"/>
          <w:lang w:val="it-IT"/>
        </w:rPr>
        <w:t>theremin</w:t>
      </w:r>
      <w:proofErr w:type="spellEnd"/>
      <w:r w:rsidR="00304AC9">
        <w:rPr>
          <w:sz w:val="24"/>
          <w:szCs w:val="24"/>
          <w:lang w:val="it-IT"/>
        </w:rPr>
        <w:t xml:space="preserve"> e</w:t>
      </w:r>
      <w:r w:rsidRPr="00BB0B5D">
        <w:rPr>
          <w:sz w:val="24"/>
          <w:szCs w:val="24"/>
          <w:lang w:val="it-IT"/>
        </w:rPr>
        <w:t xml:space="preserve"> due voci, un violino e tanto altro in un mix di elettronica, ambient e minimalismo, immerso in ampi spazi di libera improvvisazione. </w:t>
      </w:r>
    </w:p>
    <w:p w:rsidR="0068246C" w:rsidRPr="00BB0B5D" w:rsidRDefault="004978DF" w:rsidP="00304AC9">
      <w:pPr>
        <w:jc w:val="both"/>
        <w:rPr>
          <w:b/>
          <w:sz w:val="24"/>
          <w:szCs w:val="24"/>
          <w:lang w:val="it-IT"/>
        </w:rPr>
      </w:pPr>
      <w:r w:rsidRPr="00BB0B5D">
        <w:rPr>
          <w:sz w:val="24"/>
          <w:szCs w:val="24"/>
          <w:lang w:val="it-IT"/>
        </w:rPr>
        <w:t xml:space="preserve">Il Giardino delle Esperidi si chiude domenica 9 luglio con </w:t>
      </w:r>
      <w:r w:rsidR="003D3324" w:rsidRPr="00BB0B5D">
        <w:rPr>
          <w:sz w:val="24"/>
          <w:szCs w:val="24"/>
          <w:lang w:val="it-IT"/>
        </w:rPr>
        <w:t xml:space="preserve">triplo spettacolo a Galbiate: si comincia alle 16 con </w:t>
      </w:r>
      <w:r w:rsidR="003D3324" w:rsidRPr="00BB0B5D">
        <w:rPr>
          <w:b/>
          <w:sz w:val="24"/>
          <w:szCs w:val="24"/>
          <w:lang w:val="it-IT"/>
        </w:rPr>
        <w:t>Più veloce del raglio</w:t>
      </w:r>
      <w:r w:rsidR="003D3324" w:rsidRPr="00BB0B5D">
        <w:rPr>
          <w:sz w:val="24"/>
          <w:szCs w:val="24"/>
          <w:lang w:val="it-IT"/>
        </w:rPr>
        <w:t xml:space="preserve">, spettacolo di teatro ragazzi di </w:t>
      </w:r>
      <w:r w:rsidR="003D3324" w:rsidRPr="00BB0B5D">
        <w:rPr>
          <w:i/>
          <w:sz w:val="24"/>
          <w:szCs w:val="24"/>
          <w:lang w:val="it-IT"/>
        </w:rPr>
        <w:t>Cada Die Teatro</w:t>
      </w:r>
      <w:r w:rsidR="003D3324" w:rsidRPr="00BB0B5D">
        <w:rPr>
          <w:sz w:val="24"/>
          <w:szCs w:val="24"/>
          <w:lang w:val="it-IT"/>
        </w:rPr>
        <w:t xml:space="preserve"> </w:t>
      </w:r>
      <w:r w:rsidR="00DC58F8" w:rsidRPr="00BB0B5D">
        <w:rPr>
          <w:sz w:val="24"/>
          <w:szCs w:val="24"/>
          <w:lang w:val="it-IT"/>
        </w:rPr>
        <w:t>per continuare con un vero e proprio “</w:t>
      </w:r>
      <w:proofErr w:type="spellStart"/>
      <w:r w:rsidR="00DC58F8" w:rsidRPr="00BB0B5D">
        <w:rPr>
          <w:sz w:val="24"/>
          <w:szCs w:val="24"/>
          <w:lang w:val="it-IT"/>
        </w:rPr>
        <w:t>one</w:t>
      </w:r>
      <w:proofErr w:type="spellEnd"/>
      <w:r w:rsidR="00DC58F8" w:rsidRPr="00BB0B5D">
        <w:rPr>
          <w:sz w:val="24"/>
          <w:szCs w:val="24"/>
          <w:lang w:val="it-IT"/>
        </w:rPr>
        <w:t xml:space="preserve"> woman show”: </w:t>
      </w:r>
      <w:r w:rsidR="00DC58F8" w:rsidRPr="00BB0B5D">
        <w:rPr>
          <w:b/>
          <w:sz w:val="24"/>
          <w:szCs w:val="24"/>
          <w:lang w:val="it-IT"/>
        </w:rPr>
        <w:t>Passioni</w:t>
      </w:r>
      <w:r w:rsidR="00DC58F8" w:rsidRPr="00BB0B5D">
        <w:rPr>
          <w:sz w:val="24"/>
          <w:szCs w:val="24"/>
          <w:lang w:val="it-IT"/>
        </w:rPr>
        <w:t xml:space="preserve"> di Pleiadi Art Productions, viaggio attraverso le epoche e culture per disegnare un affresco di donna in un intricato mosaico di emozioni. </w:t>
      </w:r>
      <w:r w:rsidR="00E6264F" w:rsidRPr="00BB0B5D">
        <w:rPr>
          <w:sz w:val="24"/>
          <w:szCs w:val="24"/>
          <w:lang w:val="it-IT"/>
        </w:rPr>
        <w:t xml:space="preserve">Il festival si chiude con il teatro di figura di Riserva Canini </w:t>
      </w:r>
      <w:proofErr w:type="spellStart"/>
      <w:r w:rsidR="00E6264F" w:rsidRPr="00BB0B5D">
        <w:rPr>
          <w:b/>
          <w:sz w:val="24"/>
          <w:szCs w:val="24"/>
          <w:lang w:val="it-IT"/>
        </w:rPr>
        <w:t>Talita</w:t>
      </w:r>
      <w:proofErr w:type="spellEnd"/>
      <w:r w:rsidR="00E6264F" w:rsidRPr="00BB0B5D">
        <w:rPr>
          <w:b/>
          <w:sz w:val="24"/>
          <w:szCs w:val="24"/>
          <w:lang w:val="it-IT"/>
        </w:rPr>
        <w:t xml:space="preserve"> </w:t>
      </w:r>
      <w:proofErr w:type="spellStart"/>
      <w:r w:rsidR="00E6264F" w:rsidRPr="00BB0B5D">
        <w:rPr>
          <w:b/>
          <w:sz w:val="24"/>
          <w:szCs w:val="24"/>
          <w:lang w:val="it-IT"/>
        </w:rPr>
        <w:t>Kum</w:t>
      </w:r>
      <w:proofErr w:type="spellEnd"/>
      <w:r w:rsidR="00E6264F" w:rsidRPr="00BB0B5D">
        <w:rPr>
          <w:sz w:val="24"/>
          <w:szCs w:val="24"/>
          <w:lang w:val="it-IT"/>
        </w:rPr>
        <w:t xml:space="preserve">, spettacolare lavoro per un’attrice che dialoga con una marionetta. O forse il contrario. </w:t>
      </w:r>
    </w:p>
    <w:p w:rsidR="00A72518" w:rsidRPr="00304AC9" w:rsidRDefault="00A72518" w:rsidP="00304AC9">
      <w:pPr>
        <w:pStyle w:val="Nessunaspaziatura"/>
        <w:rPr>
          <w:b/>
          <w:lang w:val="it-IT"/>
        </w:rPr>
      </w:pPr>
      <w:r w:rsidRPr="00304AC9">
        <w:rPr>
          <w:b/>
          <w:lang w:val="it-IT"/>
        </w:rPr>
        <w:t>Giardino delle Esperidi</w:t>
      </w:r>
    </w:p>
    <w:p w:rsidR="00304AC9" w:rsidRPr="00304AC9" w:rsidRDefault="00304AC9" w:rsidP="00304AC9">
      <w:pPr>
        <w:pStyle w:val="Nessunaspaziatura"/>
        <w:rPr>
          <w:lang w:val="it-IT"/>
        </w:rPr>
      </w:pPr>
    </w:p>
    <w:p w:rsidR="007E7748" w:rsidRPr="00304AC9" w:rsidRDefault="007E7748" w:rsidP="00304AC9">
      <w:pPr>
        <w:pStyle w:val="Nessunaspaziatura"/>
        <w:rPr>
          <w:lang w:val="it-IT"/>
        </w:rPr>
      </w:pPr>
      <w:r w:rsidRPr="00304AC9">
        <w:rPr>
          <w:lang w:val="it-IT"/>
        </w:rPr>
        <w:t>Il Festival è nato nel 2005 e ogni estate combina la bellezza del paesaggio e le arti performative attraversando i luoghi più suggestivi dell’Ecomuseo del Distretto dei Monti e dei Laghi Briantei: boschi, antiche chiese, dimore patrizie e monumenti storici.</w:t>
      </w:r>
    </w:p>
    <w:p w:rsidR="007E7748" w:rsidRPr="00304AC9" w:rsidRDefault="007E7748" w:rsidP="00304AC9">
      <w:pPr>
        <w:pStyle w:val="Nessunaspaziatura"/>
        <w:rPr>
          <w:lang w:val="it-IT"/>
        </w:rPr>
      </w:pPr>
      <w:r w:rsidRPr="00304AC9">
        <w:rPr>
          <w:lang w:val="it-IT"/>
        </w:rPr>
        <w:t>Il Festival è una fucina di produzione artistica, punto di partenza di viaggi e luogo di incontro con artisti da tutto il mondo. Contamina e si lascia contaminare dai progetti che accoglie da performance di artisti di fama internazionale a sperimentazioni innovative del territorio. Cuore artistico della programmazione: teatro nel paesaggio, drammaturgia contemporanea, danza e poesia. Nel 2015 il Giardino delle Esperidi Festival ha ottenuto la </w:t>
      </w:r>
      <w:proofErr w:type="spellStart"/>
      <w:r w:rsidR="00EE1720" w:rsidRPr="00304AC9">
        <w:fldChar w:fldCharType="begin"/>
      </w:r>
      <w:r w:rsidR="004F5036" w:rsidRPr="00304AC9">
        <w:rPr>
          <w:lang w:val="it-IT"/>
        </w:rPr>
        <w:instrText>HYPERLINK "http://www.effe.eu/"</w:instrText>
      </w:r>
      <w:r w:rsidR="00EE1720" w:rsidRPr="00304AC9">
        <w:fldChar w:fldCharType="separate"/>
      </w:r>
      <w:r w:rsidRPr="00304AC9">
        <w:rPr>
          <w:rStyle w:val="Collegamentoipertestuale"/>
          <w:rFonts w:asciiTheme="majorHAnsi" w:hAnsiTheme="majorHAnsi"/>
          <w:lang w:val="it-IT"/>
        </w:rPr>
        <w:t>EFFElabel</w:t>
      </w:r>
      <w:proofErr w:type="spellEnd"/>
      <w:r w:rsidR="00EE1720" w:rsidRPr="00304AC9">
        <w:fldChar w:fldCharType="end"/>
      </w:r>
      <w:r w:rsidRPr="00304AC9">
        <w:rPr>
          <w:lang w:val="it-IT"/>
        </w:rPr>
        <w:t> dall’</w:t>
      </w:r>
      <w:proofErr w:type="spellStart"/>
      <w:r w:rsidRPr="00304AC9">
        <w:rPr>
          <w:lang w:val="it-IT"/>
        </w:rPr>
        <w:t>European</w:t>
      </w:r>
      <w:proofErr w:type="spellEnd"/>
      <w:r w:rsidRPr="00304AC9">
        <w:rPr>
          <w:lang w:val="it-IT"/>
        </w:rPr>
        <w:t xml:space="preserve"> </w:t>
      </w:r>
      <w:proofErr w:type="spellStart"/>
      <w:r w:rsidRPr="00304AC9">
        <w:rPr>
          <w:lang w:val="it-IT"/>
        </w:rPr>
        <w:t>Festivals</w:t>
      </w:r>
      <w:proofErr w:type="spellEnd"/>
      <w:r w:rsidRPr="00304AC9">
        <w:rPr>
          <w:lang w:val="it-IT"/>
        </w:rPr>
        <w:t xml:space="preserve"> </w:t>
      </w:r>
      <w:proofErr w:type="spellStart"/>
      <w:r w:rsidRPr="00304AC9">
        <w:rPr>
          <w:lang w:val="it-IT"/>
        </w:rPr>
        <w:t>Association</w:t>
      </w:r>
      <w:proofErr w:type="spellEnd"/>
      <w:r w:rsidRPr="00304AC9">
        <w:rPr>
          <w:lang w:val="it-IT"/>
        </w:rPr>
        <w:t xml:space="preserve"> (EFA), riconoscimento conferito ai festival che in Europa rispecchiano tre criteri guida: impegno artistico, coinvolgimento delle comunità locali e prospettiva europea e globale.</w:t>
      </w:r>
    </w:p>
    <w:p w:rsidR="00B13ED4" w:rsidRPr="007E7748" w:rsidRDefault="00B13ED4" w:rsidP="00BB0B5D">
      <w:pPr>
        <w:pStyle w:val="NormaleWeb"/>
        <w:spacing w:before="0" w:beforeAutospacing="0" w:after="60" w:afterAutospacing="0" w:line="312" w:lineRule="auto"/>
        <w:jc w:val="both"/>
        <w:rPr>
          <w:rFonts w:ascii="Century Gothic" w:hAnsi="Century Gothic"/>
          <w:sz w:val="21"/>
          <w:szCs w:val="21"/>
          <w:lang w:val="it-IT"/>
        </w:rPr>
      </w:pPr>
    </w:p>
    <w:p w:rsidR="00F91BC1" w:rsidRPr="007E7748" w:rsidRDefault="00DD73F0" w:rsidP="00BB0B5D">
      <w:pPr>
        <w:autoSpaceDE w:val="0"/>
        <w:autoSpaceDN w:val="0"/>
        <w:adjustRightInd w:val="0"/>
        <w:spacing w:after="0" w:line="240" w:lineRule="auto"/>
        <w:jc w:val="both"/>
        <w:rPr>
          <w:rFonts w:ascii="AvantGarde-Demi" w:hAnsi="AvantGarde-Demi" w:cs="AvantGarde-Demi"/>
          <w:color w:val="FFFFFF"/>
          <w:sz w:val="13"/>
          <w:szCs w:val="13"/>
          <w:lang w:val="it-IT"/>
        </w:rPr>
      </w:pPr>
      <w:r w:rsidRPr="007E7748">
        <w:rPr>
          <w:rFonts w:ascii="Century Gothic" w:hAnsi="Century Gothic" w:cs="Helvetica"/>
          <w:b/>
          <w:sz w:val="18"/>
          <w:szCs w:val="20"/>
          <w:lang w:val="it-IT"/>
        </w:rPr>
        <w:t>PREZZI</w:t>
      </w:r>
      <w:r w:rsidRPr="007E7748">
        <w:rPr>
          <w:rFonts w:ascii="Century Gothic" w:hAnsi="Century Gothic" w:cs="Helvetica"/>
          <w:color w:val="000000"/>
          <w:sz w:val="18"/>
          <w:szCs w:val="20"/>
          <w:lang w:val="it-IT"/>
        </w:rPr>
        <w:t xml:space="preserve">: </w:t>
      </w:r>
      <w:r w:rsidRPr="007E7748">
        <w:rPr>
          <w:rFonts w:ascii="Century Gothic" w:hAnsi="Century Gothic"/>
          <w:sz w:val="18"/>
          <w:szCs w:val="20"/>
          <w:lang w:val="it-IT"/>
        </w:rPr>
        <w:t>intero € 12 | ridotto € 10</w:t>
      </w:r>
      <w:r w:rsidRPr="007E7748">
        <w:rPr>
          <w:rFonts w:ascii="Century Gothic" w:hAnsi="Century Gothic"/>
          <w:b/>
          <w:bCs/>
          <w:sz w:val="18"/>
          <w:szCs w:val="20"/>
          <w:lang w:val="it-IT"/>
        </w:rPr>
        <w:t> </w:t>
      </w:r>
      <w:r w:rsidR="005C3010" w:rsidRPr="007E7748">
        <w:rPr>
          <w:rFonts w:ascii="Century Gothic" w:hAnsi="Century Gothic"/>
          <w:bCs/>
          <w:sz w:val="18"/>
          <w:szCs w:val="20"/>
          <w:lang w:val="it-IT"/>
        </w:rPr>
        <w:t>(</w:t>
      </w:r>
      <w:r w:rsidR="005C3010" w:rsidRPr="007E7748">
        <w:rPr>
          <w:rFonts w:ascii="Century Gothic" w:hAnsi="Century Gothic"/>
          <w:sz w:val="18"/>
          <w:szCs w:val="20"/>
          <w:lang w:val="it-IT"/>
        </w:rPr>
        <w:t>under 26, over 65, soci ARCI e clienti ACEL)</w:t>
      </w:r>
      <w:r w:rsidRPr="007E7748">
        <w:rPr>
          <w:rFonts w:ascii="Century Gothic" w:hAnsi="Century Gothic"/>
          <w:sz w:val="18"/>
          <w:szCs w:val="20"/>
          <w:lang w:val="it-IT"/>
        </w:rPr>
        <w:t xml:space="preserve">| cortesia € 3 </w:t>
      </w:r>
      <w:r w:rsidRPr="007E7748">
        <w:rPr>
          <w:rFonts w:ascii="Century Gothic" w:hAnsi="Century Gothic"/>
          <w:b/>
          <w:bCs/>
          <w:sz w:val="18"/>
          <w:szCs w:val="20"/>
          <w:lang w:val="it-IT"/>
        </w:rPr>
        <w:t> </w:t>
      </w:r>
      <w:r w:rsidRPr="007E7748">
        <w:rPr>
          <w:rFonts w:ascii="Century Gothic" w:hAnsi="Century Gothic"/>
          <w:sz w:val="18"/>
          <w:szCs w:val="20"/>
          <w:lang w:val="it-IT"/>
        </w:rPr>
        <w:t xml:space="preserve"> Abbonamenti a 40 euro </w:t>
      </w:r>
      <w:r w:rsidR="00F91BC1" w:rsidRPr="007E7748">
        <w:rPr>
          <w:rFonts w:ascii="AvantGarde-Demi" w:hAnsi="AvantGarde-Demi" w:cs="AvantGarde-Demi"/>
          <w:color w:val="FFFFFF"/>
          <w:sz w:val="13"/>
          <w:szCs w:val="13"/>
          <w:lang w:val="it-IT"/>
        </w:rPr>
        <w:t xml:space="preserve">- </w:t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>
        <w:rPr>
          <w:rFonts w:ascii="AvantGarde-Demi" w:hAnsi="AvantGarde-Demi" w:cs="AvantGarde-Demi"/>
          <w:vanish/>
          <w:color w:val="FFFFFF"/>
          <w:sz w:val="13"/>
          <w:szCs w:val="13"/>
        </w:rPr>
        <w:pgNum/>
      </w:r>
      <w:r w:rsidR="00F91BC1" w:rsidRPr="007E7748">
        <w:rPr>
          <w:rFonts w:ascii="AvantGarde-Demi" w:hAnsi="AvantGarde-Demi" w:cs="AvantGarde-Demi"/>
          <w:sz w:val="13"/>
          <w:szCs w:val="13"/>
          <w:lang w:val="it-IT"/>
        </w:rPr>
        <w:t>OGNI BIGLIETTO SUCCESSIVO</w:t>
      </w:r>
      <w:r w:rsidR="00F91BC1" w:rsidRPr="007E7748">
        <w:rPr>
          <w:rFonts w:ascii="AvantGarde-Demi" w:hAnsi="AvantGarde-Demi" w:cs="AvantGarde-Demi"/>
          <w:color w:val="FFFFFF"/>
          <w:sz w:val="13"/>
          <w:szCs w:val="13"/>
          <w:lang w:val="it-IT"/>
        </w:rPr>
        <w:t xml:space="preserve"> </w:t>
      </w:r>
      <w:r w:rsidR="00F91BC1" w:rsidRPr="007E7748">
        <w:rPr>
          <w:rFonts w:ascii="AvantGarde-Demi" w:hAnsi="AvantGarde-Demi" w:cs="AvantGarde-Demi"/>
          <w:sz w:val="13"/>
          <w:szCs w:val="13"/>
          <w:lang w:val="it-IT"/>
        </w:rPr>
        <w:t>NELLA STESSA SERATA</w:t>
      </w:r>
      <w:r w:rsidR="00F91BC1" w:rsidRPr="007E7748">
        <w:rPr>
          <w:rFonts w:ascii="AvantGarde-Demi" w:hAnsi="AvantGarde-Demi" w:cs="AvantGarde-Demi"/>
          <w:color w:val="FFFFFF"/>
          <w:sz w:val="13"/>
          <w:szCs w:val="13"/>
          <w:lang w:val="it-IT"/>
        </w:rPr>
        <w:t xml:space="preserve"> </w:t>
      </w:r>
      <w:r w:rsidR="00F91BC1" w:rsidRPr="007E7748">
        <w:rPr>
          <w:rFonts w:ascii="AvantGarde-Book" w:hAnsi="AvantGarde-Book" w:cs="AvantGarde-Book"/>
          <w:sz w:val="13"/>
          <w:szCs w:val="13"/>
          <w:lang w:val="it-IT"/>
        </w:rPr>
        <w:t xml:space="preserve">intero </w:t>
      </w:r>
      <w:r w:rsidR="00F91BC1" w:rsidRPr="007E7748">
        <w:rPr>
          <w:rFonts w:ascii="MyriadPro-Regular" w:hAnsi="MyriadPro-Regular" w:cs="MyriadPro-Regular"/>
          <w:sz w:val="13"/>
          <w:szCs w:val="13"/>
          <w:lang w:val="it-IT"/>
        </w:rPr>
        <w:t xml:space="preserve">€ </w:t>
      </w:r>
      <w:r w:rsidR="00F91BC1" w:rsidRPr="007E7748">
        <w:rPr>
          <w:rFonts w:ascii="AvantGarde-Book" w:hAnsi="AvantGarde-Book" w:cs="AvantGarde-Book"/>
          <w:sz w:val="13"/>
          <w:szCs w:val="13"/>
          <w:lang w:val="it-IT"/>
        </w:rPr>
        <w:t xml:space="preserve">8 | ridotto </w:t>
      </w:r>
      <w:r w:rsidR="00F91BC1" w:rsidRPr="007E7748">
        <w:rPr>
          <w:rFonts w:ascii="MyriadPro-Regular" w:hAnsi="MyriadPro-Regular" w:cs="MyriadPro-Regular"/>
          <w:sz w:val="13"/>
          <w:szCs w:val="13"/>
          <w:lang w:val="it-IT"/>
        </w:rPr>
        <w:t xml:space="preserve">€ </w:t>
      </w:r>
      <w:r w:rsidR="00F91BC1" w:rsidRPr="007E7748">
        <w:rPr>
          <w:rFonts w:ascii="AvantGarde-Book" w:hAnsi="AvantGarde-Book" w:cs="AvantGarde-Book"/>
          <w:sz w:val="13"/>
          <w:szCs w:val="13"/>
          <w:lang w:val="it-IT"/>
        </w:rPr>
        <w:t xml:space="preserve">5 | cortesia </w:t>
      </w:r>
      <w:r w:rsidR="00F91BC1" w:rsidRPr="007E7748">
        <w:rPr>
          <w:rFonts w:ascii="MyriadPro-Regular" w:hAnsi="MyriadPro-Regular" w:cs="MyriadPro-Regular"/>
          <w:sz w:val="13"/>
          <w:szCs w:val="13"/>
          <w:lang w:val="it-IT"/>
        </w:rPr>
        <w:t xml:space="preserve">€ </w:t>
      </w:r>
      <w:r w:rsidR="00F91BC1" w:rsidRPr="007E7748">
        <w:rPr>
          <w:rFonts w:ascii="AvantGarde-Book" w:hAnsi="AvantGarde-Book" w:cs="AvantGarde-Book"/>
          <w:sz w:val="13"/>
          <w:szCs w:val="13"/>
          <w:lang w:val="it-IT"/>
        </w:rPr>
        <w:t>3</w:t>
      </w:r>
    </w:p>
    <w:p w:rsidR="00B13ED4" w:rsidRPr="00271259" w:rsidRDefault="00F361F4" w:rsidP="00BB0B5D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18"/>
          <w:szCs w:val="20"/>
          <w:lang w:val="it-IT"/>
        </w:rPr>
      </w:pPr>
      <w:r w:rsidRPr="00271259">
        <w:rPr>
          <w:rFonts w:ascii="Century Gothic" w:hAnsi="Century Gothic"/>
          <w:b/>
          <w:bCs/>
          <w:sz w:val="18"/>
          <w:szCs w:val="20"/>
          <w:lang w:val="it-IT"/>
        </w:rPr>
        <w:t xml:space="preserve">Teatro Ragazzi </w:t>
      </w:r>
      <w:r w:rsidRPr="00271259">
        <w:rPr>
          <w:rFonts w:ascii="Century Gothic" w:hAnsi="Century Gothic"/>
          <w:sz w:val="18"/>
          <w:szCs w:val="20"/>
          <w:lang w:val="it-IT"/>
        </w:rPr>
        <w:t xml:space="preserve">biglietto unico € 5 </w:t>
      </w:r>
      <w:r w:rsidR="00B13ED4" w:rsidRPr="00271259">
        <w:rPr>
          <w:rFonts w:ascii="Century Gothic" w:hAnsi="Century Gothic"/>
          <w:sz w:val="18"/>
          <w:szCs w:val="20"/>
          <w:lang w:val="it-IT"/>
        </w:rPr>
        <w:t>|</w:t>
      </w:r>
      <w:r w:rsidRPr="00271259">
        <w:rPr>
          <w:rFonts w:ascii="Century Gothic" w:hAnsi="Century Gothic"/>
          <w:sz w:val="18"/>
          <w:szCs w:val="20"/>
          <w:lang w:val="it-IT"/>
        </w:rPr>
        <w:t xml:space="preserve"> gratuito &lt;6 anni</w:t>
      </w:r>
    </w:p>
    <w:p w:rsidR="00DD73F0" w:rsidRPr="00271259" w:rsidRDefault="00DD73F0" w:rsidP="00BB0B5D">
      <w:pPr>
        <w:pStyle w:val="Nessunaspaziatura"/>
        <w:jc w:val="both"/>
        <w:rPr>
          <w:rFonts w:ascii="Century Gothic" w:hAnsi="Century Gothic"/>
          <w:sz w:val="18"/>
          <w:szCs w:val="20"/>
          <w:lang w:val="it-IT"/>
        </w:rPr>
      </w:pPr>
      <w:r w:rsidRPr="00271259">
        <w:rPr>
          <w:rFonts w:ascii="Century Gothic" w:hAnsi="Century Gothic"/>
          <w:b/>
          <w:sz w:val="18"/>
          <w:szCs w:val="20"/>
          <w:lang w:val="it-IT"/>
        </w:rPr>
        <w:t>INFORMAZIONI E PRENOTAZIONI</w:t>
      </w:r>
      <w:r w:rsidRPr="00271259">
        <w:rPr>
          <w:rFonts w:ascii="Century Gothic" w:hAnsi="Century Gothic"/>
          <w:sz w:val="18"/>
          <w:szCs w:val="20"/>
          <w:lang w:val="it-IT"/>
        </w:rPr>
        <w:t xml:space="preserve">: </w:t>
      </w:r>
      <w:proofErr w:type="spellStart"/>
      <w:r w:rsidRPr="00271259">
        <w:rPr>
          <w:rFonts w:ascii="Century Gothic" w:hAnsi="Century Gothic"/>
          <w:sz w:val="18"/>
          <w:szCs w:val="20"/>
          <w:lang w:val="it-IT"/>
        </w:rPr>
        <w:t>Campsirago</w:t>
      </w:r>
      <w:proofErr w:type="spellEnd"/>
      <w:r w:rsidRPr="00271259">
        <w:rPr>
          <w:rFonts w:ascii="Century Gothic" w:hAnsi="Century Gothic"/>
          <w:sz w:val="18"/>
          <w:szCs w:val="20"/>
          <w:lang w:val="it-IT"/>
        </w:rPr>
        <w:t xml:space="preserve"> Residenza</w:t>
      </w:r>
    </w:p>
    <w:p w:rsidR="00DA5056" w:rsidRPr="00271259" w:rsidRDefault="00DD73F0" w:rsidP="00BB0B5D">
      <w:pPr>
        <w:pStyle w:val="Nessunaspaziatura"/>
        <w:jc w:val="both"/>
        <w:rPr>
          <w:sz w:val="18"/>
          <w:szCs w:val="20"/>
          <w:lang w:val="it-IT"/>
        </w:rPr>
      </w:pPr>
      <w:r w:rsidRPr="00271259">
        <w:rPr>
          <w:rFonts w:ascii="Century Gothic" w:hAnsi="Century Gothic"/>
          <w:sz w:val="18"/>
          <w:szCs w:val="20"/>
          <w:lang w:val="it-IT"/>
        </w:rPr>
        <w:t xml:space="preserve">tel. </w:t>
      </w:r>
      <w:r w:rsidRPr="00271259">
        <w:rPr>
          <w:rFonts w:ascii="Century Gothic" w:hAnsi="Century Gothic"/>
          <w:b/>
          <w:sz w:val="18"/>
          <w:szCs w:val="20"/>
          <w:lang w:val="it-IT"/>
        </w:rPr>
        <w:t xml:space="preserve">+39 039 9276070 </w:t>
      </w:r>
      <w:r w:rsidRPr="00271259">
        <w:rPr>
          <w:rFonts w:ascii="Century Gothic" w:hAnsi="Century Gothic"/>
          <w:sz w:val="18"/>
          <w:szCs w:val="20"/>
          <w:lang w:val="it-IT"/>
        </w:rPr>
        <w:t xml:space="preserve">| e-mail </w:t>
      </w:r>
      <w:r w:rsidRPr="00271259">
        <w:rPr>
          <w:rFonts w:ascii="Century Gothic" w:hAnsi="Century Gothic"/>
          <w:b/>
          <w:sz w:val="18"/>
          <w:szCs w:val="20"/>
          <w:lang w:val="it-IT"/>
        </w:rPr>
        <w:t>info@</w:t>
      </w:r>
      <w:r w:rsidR="007E1481" w:rsidRPr="00271259">
        <w:rPr>
          <w:rFonts w:ascii="Century Gothic" w:hAnsi="Century Gothic"/>
          <w:b/>
          <w:sz w:val="18"/>
          <w:szCs w:val="20"/>
          <w:lang w:val="it-IT"/>
        </w:rPr>
        <w:t>campsiragoresidenza.it</w:t>
      </w:r>
      <w:r w:rsidRPr="00271259">
        <w:rPr>
          <w:rFonts w:ascii="Century Gothic" w:hAnsi="Century Gothic"/>
          <w:b/>
          <w:sz w:val="18"/>
          <w:szCs w:val="20"/>
          <w:lang w:val="it-IT"/>
        </w:rPr>
        <w:t xml:space="preserve"> </w:t>
      </w:r>
      <w:r w:rsidRPr="00271259">
        <w:rPr>
          <w:rFonts w:ascii="Century Gothic" w:hAnsi="Century Gothic"/>
          <w:sz w:val="18"/>
          <w:szCs w:val="20"/>
          <w:lang w:val="it-IT"/>
        </w:rPr>
        <w:t xml:space="preserve">| sito </w:t>
      </w:r>
      <w:hyperlink r:id="rId7" w:history="1">
        <w:r w:rsidRPr="00271259">
          <w:rPr>
            <w:rStyle w:val="Collegamentoipertestuale"/>
            <w:rFonts w:ascii="Century Gothic" w:hAnsi="Century Gothic" w:cs="Helvetica"/>
            <w:b/>
            <w:color w:val="auto"/>
            <w:sz w:val="18"/>
            <w:szCs w:val="20"/>
            <w:lang w:val="it-IT"/>
          </w:rPr>
          <w:t>www.campsiragoresidenza.it</w:t>
        </w:r>
      </w:hyperlink>
    </w:p>
    <w:sectPr w:rsidR="00DA5056" w:rsidRPr="00271259" w:rsidSect="00B13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76" w:rsidRDefault="00191F76" w:rsidP="007E1481">
      <w:pPr>
        <w:spacing w:after="0" w:line="240" w:lineRule="auto"/>
      </w:pPr>
      <w:r>
        <w:separator/>
      </w:r>
    </w:p>
  </w:endnote>
  <w:endnote w:type="continuationSeparator" w:id="0">
    <w:p w:rsidR="00191F76" w:rsidRDefault="00191F76" w:rsidP="007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-Dem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0" w:rsidRDefault="00F04D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0" w:rsidRDefault="00F04D3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0" w:rsidRDefault="00F04D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76" w:rsidRDefault="00191F76" w:rsidP="007E1481">
      <w:pPr>
        <w:spacing w:after="0" w:line="240" w:lineRule="auto"/>
      </w:pPr>
      <w:r>
        <w:separator/>
      </w:r>
    </w:p>
  </w:footnote>
  <w:footnote w:type="continuationSeparator" w:id="0">
    <w:p w:rsidR="00191F76" w:rsidRDefault="00191F76" w:rsidP="007E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0" w:rsidRDefault="00F04D3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81" w:rsidRDefault="007E1481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0" w:rsidRDefault="00F04D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0"/>
    <w:rsid w:val="00061D89"/>
    <w:rsid w:val="00085261"/>
    <w:rsid w:val="000C52F1"/>
    <w:rsid w:val="001263AB"/>
    <w:rsid w:val="001575F2"/>
    <w:rsid w:val="00157F1A"/>
    <w:rsid w:val="00182121"/>
    <w:rsid w:val="00191F76"/>
    <w:rsid w:val="0019220D"/>
    <w:rsid w:val="001A135E"/>
    <w:rsid w:val="001B6E42"/>
    <w:rsid w:val="001D45B4"/>
    <w:rsid w:val="001D48D5"/>
    <w:rsid w:val="001E450E"/>
    <w:rsid w:val="001F1EC5"/>
    <w:rsid w:val="00211D29"/>
    <w:rsid w:val="00215B1D"/>
    <w:rsid w:val="002303C5"/>
    <w:rsid w:val="00235AA6"/>
    <w:rsid w:val="00263590"/>
    <w:rsid w:val="00271259"/>
    <w:rsid w:val="00276CF5"/>
    <w:rsid w:val="00297DC3"/>
    <w:rsid w:val="002C415B"/>
    <w:rsid w:val="002C45DF"/>
    <w:rsid w:val="002F7112"/>
    <w:rsid w:val="00304AC9"/>
    <w:rsid w:val="00307689"/>
    <w:rsid w:val="00331499"/>
    <w:rsid w:val="00333A88"/>
    <w:rsid w:val="0039598F"/>
    <w:rsid w:val="003B55FB"/>
    <w:rsid w:val="003D3324"/>
    <w:rsid w:val="003E49E6"/>
    <w:rsid w:val="003E7CBF"/>
    <w:rsid w:val="003F09E7"/>
    <w:rsid w:val="003F4C25"/>
    <w:rsid w:val="003F5185"/>
    <w:rsid w:val="004019FB"/>
    <w:rsid w:val="00404FD8"/>
    <w:rsid w:val="004310F6"/>
    <w:rsid w:val="0046137F"/>
    <w:rsid w:val="004978DF"/>
    <w:rsid w:val="004E4368"/>
    <w:rsid w:val="004F5036"/>
    <w:rsid w:val="005062C7"/>
    <w:rsid w:val="005130E5"/>
    <w:rsid w:val="00533E40"/>
    <w:rsid w:val="0054588D"/>
    <w:rsid w:val="00572F6E"/>
    <w:rsid w:val="005B25DD"/>
    <w:rsid w:val="005B6B3F"/>
    <w:rsid w:val="005C3010"/>
    <w:rsid w:val="00617D09"/>
    <w:rsid w:val="00632A1A"/>
    <w:rsid w:val="00657996"/>
    <w:rsid w:val="0066045B"/>
    <w:rsid w:val="006671F2"/>
    <w:rsid w:val="00675B37"/>
    <w:rsid w:val="00676B3B"/>
    <w:rsid w:val="0068246C"/>
    <w:rsid w:val="00685A1F"/>
    <w:rsid w:val="006A64DB"/>
    <w:rsid w:val="006C3BA0"/>
    <w:rsid w:val="006D0DF7"/>
    <w:rsid w:val="006D16A9"/>
    <w:rsid w:val="006F47C3"/>
    <w:rsid w:val="00705B45"/>
    <w:rsid w:val="007668A3"/>
    <w:rsid w:val="007E1481"/>
    <w:rsid w:val="007E7748"/>
    <w:rsid w:val="007E7804"/>
    <w:rsid w:val="0081143F"/>
    <w:rsid w:val="00850669"/>
    <w:rsid w:val="00853FC1"/>
    <w:rsid w:val="008565EE"/>
    <w:rsid w:val="00874600"/>
    <w:rsid w:val="008964D9"/>
    <w:rsid w:val="008969D0"/>
    <w:rsid w:val="008A0E44"/>
    <w:rsid w:val="008B7EF4"/>
    <w:rsid w:val="008C1C45"/>
    <w:rsid w:val="008E67B3"/>
    <w:rsid w:val="00911A11"/>
    <w:rsid w:val="00931FA8"/>
    <w:rsid w:val="00957D35"/>
    <w:rsid w:val="00980622"/>
    <w:rsid w:val="009910F0"/>
    <w:rsid w:val="009D6E26"/>
    <w:rsid w:val="00A213B4"/>
    <w:rsid w:val="00A45B7A"/>
    <w:rsid w:val="00A4744B"/>
    <w:rsid w:val="00A564B5"/>
    <w:rsid w:val="00A72518"/>
    <w:rsid w:val="00A81774"/>
    <w:rsid w:val="00A842ED"/>
    <w:rsid w:val="00AA0888"/>
    <w:rsid w:val="00AC19C7"/>
    <w:rsid w:val="00AC2113"/>
    <w:rsid w:val="00AE2888"/>
    <w:rsid w:val="00B13ED4"/>
    <w:rsid w:val="00B16BDF"/>
    <w:rsid w:val="00B16DD9"/>
    <w:rsid w:val="00B373C0"/>
    <w:rsid w:val="00B5662C"/>
    <w:rsid w:val="00BB0B5D"/>
    <w:rsid w:val="00BB3B63"/>
    <w:rsid w:val="00BB7B35"/>
    <w:rsid w:val="00BD22EB"/>
    <w:rsid w:val="00BE17B1"/>
    <w:rsid w:val="00C129B0"/>
    <w:rsid w:val="00D035EE"/>
    <w:rsid w:val="00D74350"/>
    <w:rsid w:val="00D8270F"/>
    <w:rsid w:val="00DA5056"/>
    <w:rsid w:val="00DC58F8"/>
    <w:rsid w:val="00DD2AB7"/>
    <w:rsid w:val="00DD73F0"/>
    <w:rsid w:val="00E03570"/>
    <w:rsid w:val="00E2106B"/>
    <w:rsid w:val="00E366D2"/>
    <w:rsid w:val="00E5310B"/>
    <w:rsid w:val="00E54CEF"/>
    <w:rsid w:val="00E56990"/>
    <w:rsid w:val="00E6264F"/>
    <w:rsid w:val="00E71A5E"/>
    <w:rsid w:val="00E74D1D"/>
    <w:rsid w:val="00EC280E"/>
    <w:rsid w:val="00EC5CD9"/>
    <w:rsid w:val="00ED4978"/>
    <w:rsid w:val="00EE1720"/>
    <w:rsid w:val="00F04D30"/>
    <w:rsid w:val="00F04E90"/>
    <w:rsid w:val="00F361F4"/>
    <w:rsid w:val="00F55C80"/>
    <w:rsid w:val="00F91BC1"/>
    <w:rsid w:val="00F9248B"/>
    <w:rsid w:val="00F96E60"/>
    <w:rsid w:val="00FD340F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6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B16DD9"/>
    <w:pPr>
      <w:keepNext w:val="0"/>
      <w:keepLines w:val="0"/>
      <w:shd w:val="clear" w:color="auto" w:fill="000000" w:themeFill="text1"/>
      <w:spacing w:before="0" w:after="60" w:line="240" w:lineRule="auto"/>
      <w:ind w:left="284" w:hanging="284"/>
      <w:jc w:val="both"/>
      <w:outlineLvl w:val="1"/>
    </w:pPr>
    <w:rPr>
      <w:rFonts w:ascii="Century Gothic" w:eastAsia="Calibri" w:hAnsi="Century Gothic" w:cs="Times New Roman"/>
      <w:bCs w:val="0"/>
      <w:color w:val="FFFFFF" w:themeColor="background1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590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263590"/>
    <w:pPr>
      <w:spacing w:after="0" w:line="240" w:lineRule="auto"/>
    </w:pPr>
    <w:rPr>
      <w:rFonts w:ascii="Cambria" w:eastAsia="Times New Roman" w:hAnsi="Cambria" w:cs="Times New Roman"/>
      <w:sz w:val="24"/>
      <w:szCs w:val="24"/>
      <w:lang w:bidi="it-IT"/>
    </w:rPr>
  </w:style>
  <w:style w:type="character" w:styleId="Collegamentoipertestuale">
    <w:name w:val="Hyperlink"/>
    <w:uiPriority w:val="99"/>
    <w:unhideWhenUsed/>
    <w:rsid w:val="00DD73F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6DD9"/>
    <w:rPr>
      <w:rFonts w:ascii="Century Gothic" w:eastAsia="Calibri" w:hAnsi="Century Gothic" w:cs="Times New Roman"/>
      <w:b/>
      <w:color w:val="FFFFFF" w:themeColor="background1"/>
      <w:sz w:val="24"/>
      <w:szCs w:val="28"/>
      <w:shd w:val="clear" w:color="auto" w:fill="000000" w:themeFill="text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7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4D1D"/>
    <w:rPr>
      <w:b/>
      <w:bCs/>
    </w:rPr>
  </w:style>
  <w:style w:type="character" w:styleId="Enfasicorsivo">
    <w:name w:val="Emphasis"/>
    <w:basedOn w:val="Carpredefinitoparagrafo"/>
    <w:uiPriority w:val="20"/>
    <w:qFormat/>
    <w:rsid w:val="00E74D1D"/>
    <w:rPr>
      <w:i/>
      <w:iCs/>
    </w:rPr>
  </w:style>
  <w:style w:type="paragraph" w:styleId="Nessunaspaziatura">
    <w:name w:val="No Spacing"/>
    <w:uiPriority w:val="1"/>
    <w:qFormat/>
    <w:rsid w:val="00297DC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E1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481"/>
  </w:style>
  <w:style w:type="paragraph" w:styleId="Pidipagina">
    <w:name w:val="footer"/>
    <w:basedOn w:val="Normale"/>
    <w:link w:val="PidipaginaCarattere"/>
    <w:uiPriority w:val="99"/>
    <w:unhideWhenUsed/>
    <w:rsid w:val="007E1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6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B16DD9"/>
    <w:pPr>
      <w:keepNext w:val="0"/>
      <w:keepLines w:val="0"/>
      <w:shd w:val="clear" w:color="auto" w:fill="000000" w:themeFill="text1"/>
      <w:spacing w:before="0" w:after="60" w:line="240" w:lineRule="auto"/>
      <w:ind w:left="284" w:hanging="284"/>
      <w:jc w:val="both"/>
      <w:outlineLvl w:val="1"/>
    </w:pPr>
    <w:rPr>
      <w:rFonts w:ascii="Century Gothic" w:eastAsia="Calibri" w:hAnsi="Century Gothic" w:cs="Times New Roman"/>
      <w:bCs w:val="0"/>
      <w:color w:val="FFFFFF" w:themeColor="background1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590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263590"/>
    <w:pPr>
      <w:spacing w:after="0" w:line="240" w:lineRule="auto"/>
    </w:pPr>
    <w:rPr>
      <w:rFonts w:ascii="Cambria" w:eastAsia="Times New Roman" w:hAnsi="Cambria" w:cs="Times New Roman"/>
      <w:sz w:val="24"/>
      <w:szCs w:val="24"/>
      <w:lang w:bidi="it-IT"/>
    </w:rPr>
  </w:style>
  <w:style w:type="character" w:styleId="Collegamentoipertestuale">
    <w:name w:val="Hyperlink"/>
    <w:uiPriority w:val="99"/>
    <w:unhideWhenUsed/>
    <w:rsid w:val="00DD73F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6DD9"/>
    <w:rPr>
      <w:rFonts w:ascii="Century Gothic" w:eastAsia="Calibri" w:hAnsi="Century Gothic" w:cs="Times New Roman"/>
      <w:b/>
      <w:color w:val="FFFFFF" w:themeColor="background1"/>
      <w:sz w:val="24"/>
      <w:szCs w:val="28"/>
      <w:shd w:val="clear" w:color="auto" w:fill="000000" w:themeFill="text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7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4D1D"/>
    <w:rPr>
      <w:b/>
      <w:bCs/>
    </w:rPr>
  </w:style>
  <w:style w:type="character" w:styleId="Enfasicorsivo">
    <w:name w:val="Emphasis"/>
    <w:basedOn w:val="Carpredefinitoparagrafo"/>
    <w:uiPriority w:val="20"/>
    <w:qFormat/>
    <w:rsid w:val="00E74D1D"/>
    <w:rPr>
      <w:i/>
      <w:iCs/>
    </w:rPr>
  </w:style>
  <w:style w:type="paragraph" w:styleId="Nessunaspaziatura">
    <w:name w:val="No Spacing"/>
    <w:uiPriority w:val="1"/>
    <w:qFormat/>
    <w:rsid w:val="00297DC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E1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481"/>
  </w:style>
  <w:style w:type="paragraph" w:styleId="Pidipagina">
    <w:name w:val="footer"/>
    <w:basedOn w:val="Normale"/>
    <w:link w:val="PidipaginaCarattere"/>
    <w:uiPriority w:val="99"/>
    <w:unhideWhenUsed/>
    <w:rsid w:val="007E14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mpsiragoresidenza.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Luciana</cp:lastModifiedBy>
  <cp:revision>3</cp:revision>
  <dcterms:created xsi:type="dcterms:W3CDTF">2017-06-22T21:16:00Z</dcterms:created>
  <dcterms:modified xsi:type="dcterms:W3CDTF">2017-06-22T21:16:00Z</dcterms:modified>
</cp:coreProperties>
</file>